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BB6AD" w14:textId="1D25DD41" w:rsidR="00AE0BA8" w:rsidRPr="00AC5ABE" w:rsidRDefault="005B1B6D" w:rsidP="00A92E3C">
      <w:pPr>
        <w:jc w:val="center"/>
        <w:rPr>
          <w:rFonts w:ascii="Times New Roman" w:hAnsi="Times New Roman" w:cs="Times New Roman"/>
          <w:b/>
          <w:lang w:val="en-US"/>
        </w:rPr>
      </w:pPr>
      <w:r w:rsidRPr="00AC5ABE">
        <w:rPr>
          <w:rFonts w:ascii="Times New Roman" w:hAnsi="Times New Roman" w:cs="Times New Roman"/>
          <w:b/>
          <w:lang w:val="en-US"/>
        </w:rPr>
        <w:t>ASPECT</w:t>
      </w:r>
    </w:p>
    <w:p w14:paraId="51647DBF" w14:textId="77777777" w:rsidR="00AC5ABE" w:rsidRPr="00AC5ABE" w:rsidRDefault="00AC5ABE" w:rsidP="00A92E3C">
      <w:pPr>
        <w:jc w:val="center"/>
        <w:rPr>
          <w:rFonts w:ascii="Times New Roman" w:hAnsi="Times New Roman" w:cs="Times New Roman"/>
          <w:lang w:val="en-US"/>
        </w:rPr>
      </w:pPr>
    </w:p>
    <w:p w14:paraId="32BBDC72" w14:textId="77777777" w:rsidR="00A92E3C" w:rsidRPr="00AC5ABE" w:rsidRDefault="00A92E3C" w:rsidP="00A92E3C">
      <w:pPr>
        <w:jc w:val="center"/>
        <w:rPr>
          <w:rFonts w:ascii="Times New Roman" w:hAnsi="Times New Roman" w:cs="Times New Roman"/>
          <w:b/>
          <w:color w:val="E4B340"/>
          <w:sz w:val="28"/>
          <w:szCs w:val="28"/>
          <w:lang w:val="en-US"/>
        </w:rPr>
      </w:pPr>
      <w:r w:rsidRPr="00AC5ABE">
        <w:rPr>
          <w:rFonts w:ascii="Times New Roman" w:hAnsi="Times New Roman" w:cs="Times New Roman"/>
          <w:b/>
          <w:color w:val="E4B340"/>
          <w:sz w:val="28"/>
          <w:szCs w:val="28"/>
          <w:lang w:val="en-US"/>
        </w:rPr>
        <w:t xml:space="preserve">International festival-competition </w:t>
      </w:r>
      <w:proofErr w:type="gramStart"/>
      <w:r w:rsidRPr="00AC5ABE">
        <w:rPr>
          <w:rFonts w:ascii="Times New Roman" w:hAnsi="Times New Roman" w:cs="Times New Roman"/>
          <w:b/>
          <w:color w:val="E4B340"/>
          <w:sz w:val="28"/>
          <w:szCs w:val="28"/>
          <w:lang w:val="en-US"/>
        </w:rPr>
        <w:t>of  laureates</w:t>
      </w:r>
      <w:proofErr w:type="gramEnd"/>
      <w:r w:rsidRPr="00AC5ABE">
        <w:rPr>
          <w:rFonts w:ascii="Times New Roman" w:hAnsi="Times New Roman" w:cs="Times New Roman"/>
          <w:b/>
          <w:color w:val="E4B340"/>
          <w:sz w:val="28"/>
          <w:szCs w:val="28"/>
          <w:lang w:val="en-US"/>
        </w:rPr>
        <w:t xml:space="preserve"> in modern choreography art</w:t>
      </w:r>
    </w:p>
    <w:p w14:paraId="6C04D3D5" w14:textId="079488BE" w:rsidR="00A92E3C" w:rsidRPr="00AC5ABE" w:rsidRDefault="00A92E3C" w:rsidP="00A92E3C">
      <w:pPr>
        <w:jc w:val="center"/>
        <w:rPr>
          <w:rFonts w:ascii="Times New Roman" w:hAnsi="Times New Roman" w:cs="Times New Roman"/>
          <w:b/>
          <w:color w:val="E4B340"/>
          <w:sz w:val="28"/>
          <w:szCs w:val="28"/>
          <w:lang w:val="en-US"/>
        </w:rPr>
      </w:pPr>
      <w:r w:rsidRPr="00AC5ABE">
        <w:rPr>
          <w:rFonts w:ascii="Times New Roman" w:hAnsi="Times New Roman" w:cs="Times New Roman"/>
          <w:b/>
          <w:color w:val="E4B340"/>
          <w:sz w:val="28"/>
          <w:szCs w:val="28"/>
          <w:lang w:val="en-US"/>
        </w:rPr>
        <w:t xml:space="preserve">“ZA </w:t>
      </w:r>
      <w:proofErr w:type="spellStart"/>
      <w:r w:rsidR="00BF2491" w:rsidRPr="00AC5ABE">
        <w:rPr>
          <w:rFonts w:ascii="Times New Roman" w:hAnsi="Times New Roman" w:cs="Times New Roman"/>
          <w:b/>
          <w:color w:val="E4B340"/>
          <w:sz w:val="28"/>
          <w:szCs w:val="28"/>
        </w:rPr>
        <w:t>Graniu</w:t>
      </w:r>
      <w:proofErr w:type="spellEnd"/>
      <w:r w:rsidRPr="00AC5ABE">
        <w:rPr>
          <w:rFonts w:ascii="Times New Roman" w:hAnsi="Times New Roman" w:cs="Times New Roman"/>
          <w:b/>
          <w:color w:val="E4B340"/>
          <w:sz w:val="28"/>
          <w:szCs w:val="28"/>
          <w:lang w:val="en-US"/>
        </w:rPr>
        <w:t>”</w:t>
      </w:r>
      <w:r w:rsidR="00DF75C9" w:rsidRPr="00AC5ABE">
        <w:rPr>
          <w:rFonts w:ascii="Times New Roman" w:hAnsi="Times New Roman" w:cs="Times New Roman"/>
          <w:b/>
          <w:color w:val="E4B340"/>
          <w:sz w:val="28"/>
          <w:szCs w:val="28"/>
          <w:lang w:val="en-US"/>
        </w:rPr>
        <w:t xml:space="preserve"> (“</w:t>
      </w:r>
      <w:r w:rsidR="00AC5ABE" w:rsidRPr="00AC5ABE">
        <w:rPr>
          <w:rFonts w:ascii="Times New Roman" w:hAnsi="Times New Roman" w:cs="Times New Roman"/>
          <w:b/>
          <w:color w:val="E4B340"/>
          <w:sz w:val="28"/>
          <w:szCs w:val="28"/>
          <w:lang w:val="en-US"/>
        </w:rPr>
        <w:t>Behind</w:t>
      </w:r>
      <w:r w:rsidR="00DF75C9" w:rsidRPr="00AC5ABE">
        <w:rPr>
          <w:rFonts w:ascii="Times New Roman" w:hAnsi="Times New Roman" w:cs="Times New Roman"/>
          <w:b/>
          <w:color w:val="E4B340"/>
          <w:sz w:val="28"/>
          <w:szCs w:val="28"/>
          <w:lang w:val="en-US"/>
        </w:rPr>
        <w:t xml:space="preserve"> the Edge”)</w:t>
      </w:r>
    </w:p>
    <w:p w14:paraId="103F8B17" w14:textId="77777777" w:rsidR="00A92E3C" w:rsidRPr="00AC5ABE" w:rsidRDefault="00A92E3C" w:rsidP="00A92E3C">
      <w:pPr>
        <w:jc w:val="center"/>
        <w:rPr>
          <w:rFonts w:ascii="Times New Roman" w:hAnsi="Times New Roman" w:cs="Times New Roman"/>
          <w:b/>
          <w:color w:val="E4B340"/>
          <w:sz w:val="28"/>
          <w:szCs w:val="28"/>
          <w:lang w:val="en-US"/>
        </w:rPr>
      </w:pPr>
      <w:r w:rsidRPr="00AC5ABE">
        <w:rPr>
          <w:rFonts w:ascii="Times New Roman" w:hAnsi="Times New Roman" w:cs="Times New Roman"/>
          <w:b/>
          <w:color w:val="E4B340"/>
          <w:sz w:val="28"/>
          <w:szCs w:val="28"/>
          <w:lang w:val="en-US"/>
        </w:rPr>
        <w:t>2-4</w:t>
      </w:r>
      <w:r w:rsidRPr="00AC5ABE">
        <w:rPr>
          <w:rFonts w:ascii="Times New Roman" w:hAnsi="Times New Roman" w:cs="Times New Roman"/>
          <w:b/>
          <w:color w:val="E4B340"/>
          <w:sz w:val="28"/>
          <w:szCs w:val="28"/>
          <w:vertAlign w:val="superscript"/>
          <w:lang w:val="en-US"/>
        </w:rPr>
        <w:t>th</w:t>
      </w:r>
      <w:r w:rsidRPr="00AC5ABE">
        <w:rPr>
          <w:rFonts w:ascii="Times New Roman" w:hAnsi="Times New Roman" w:cs="Times New Roman"/>
          <w:b/>
          <w:color w:val="E4B340"/>
          <w:sz w:val="28"/>
          <w:szCs w:val="28"/>
          <w:lang w:val="en-US"/>
        </w:rPr>
        <w:t xml:space="preserve"> of February 2018</w:t>
      </w:r>
    </w:p>
    <w:p w14:paraId="70C7BCCE" w14:textId="77777777" w:rsidR="00A92E3C" w:rsidRPr="00AC5ABE" w:rsidRDefault="00A92E3C" w:rsidP="00A92E3C">
      <w:pPr>
        <w:jc w:val="center"/>
        <w:rPr>
          <w:rFonts w:ascii="Times New Roman" w:hAnsi="Times New Roman" w:cs="Times New Roman"/>
          <w:b/>
          <w:color w:val="E4B340"/>
          <w:sz w:val="28"/>
          <w:szCs w:val="28"/>
          <w:lang w:val="en-US"/>
        </w:rPr>
      </w:pPr>
      <w:r w:rsidRPr="00AC5ABE">
        <w:rPr>
          <w:rFonts w:ascii="Times New Roman" w:hAnsi="Times New Roman" w:cs="Times New Roman"/>
          <w:b/>
          <w:color w:val="E4B340"/>
          <w:sz w:val="28"/>
          <w:szCs w:val="28"/>
          <w:lang w:val="en-US"/>
        </w:rPr>
        <w:t>Minsk, Belarus</w:t>
      </w:r>
    </w:p>
    <w:p w14:paraId="1738E9F2" w14:textId="77777777" w:rsidR="00AC5ABE" w:rsidRPr="00AC5ABE" w:rsidRDefault="00AC5ABE" w:rsidP="00A92E3C">
      <w:pPr>
        <w:jc w:val="center"/>
        <w:rPr>
          <w:rFonts w:ascii="Times New Roman" w:hAnsi="Times New Roman" w:cs="Times New Roman"/>
          <w:lang w:val="en-US"/>
        </w:rPr>
      </w:pPr>
    </w:p>
    <w:p w14:paraId="08EC2AAC" w14:textId="67B91A9F" w:rsidR="00AE2720" w:rsidRPr="00AC5ABE" w:rsidRDefault="00AE2720" w:rsidP="00A92E3C">
      <w:pPr>
        <w:jc w:val="center"/>
        <w:rPr>
          <w:rFonts w:ascii="Times New Roman" w:hAnsi="Times New Roman" w:cs="Times New Roman"/>
          <w:b/>
          <w:lang w:val="en-US"/>
        </w:rPr>
      </w:pPr>
      <w:r w:rsidRPr="00AC5ABE">
        <w:rPr>
          <w:rFonts w:ascii="Times New Roman" w:hAnsi="Times New Roman" w:cs="Times New Roman"/>
          <w:b/>
          <w:lang w:val="en-US"/>
        </w:rPr>
        <w:t>We st</w:t>
      </w:r>
      <w:r w:rsidR="00D66283" w:rsidRPr="00AC5ABE">
        <w:rPr>
          <w:rFonts w:ascii="Times New Roman" w:hAnsi="Times New Roman" w:cs="Times New Roman"/>
          <w:b/>
          <w:lang w:val="en-US"/>
        </w:rPr>
        <w:t xml:space="preserve">rive to overcome the boundaries, to step beyond the standard, to look at dance art with another point of view. </w:t>
      </w:r>
    </w:p>
    <w:p w14:paraId="433F3508" w14:textId="77777777" w:rsidR="00D66283" w:rsidRPr="00AC5ABE" w:rsidRDefault="00D66283" w:rsidP="002853A9">
      <w:pPr>
        <w:ind w:firstLine="708"/>
        <w:jc w:val="both"/>
        <w:rPr>
          <w:rFonts w:ascii="Times New Roman" w:hAnsi="Times New Roman" w:cs="Times New Roman"/>
          <w:lang w:val="en-US"/>
        </w:rPr>
      </w:pPr>
    </w:p>
    <w:p w14:paraId="39A327AB" w14:textId="77777777" w:rsidR="00A92E3C" w:rsidRPr="00AC5ABE" w:rsidRDefault="00A92E3C" w:rsidP="002853A9">
      <w:pPr>
        <w:ind w:firstLine="708"/>
        <w:jc w:val="both"/>
        <w:rPr>
          <w:rFonts w:ascii="Times New Roman" w:hAnsi="Times New Roman" w:cs="Times New Roman"/>
          <w:b/>
          <w:color w:val="E4B340"/>
          <w:lang w:val="en-US"/>
        </w:rPr>
      </w:pPr>
      <w:r w:rsidRPr="00AC5ABE">
        <w:rPr>
          <w:rFonts w:ascii="Times New Roman" w:hAnsi="Times New Roman" w:cs="Times New Roman"/>
          <w:b/>
          <w:color w:val="E4B340"/>
          <w:lang w:val="en-US"/>
        </w:rPr>
        <w:t xml:space="preserve">The general goal of the festival: </w:t>
      </w:r>
    </w:p>
    <w:p w14:paraId="43359646" w14:textId="77777777" w:rsidR="00A92E3C" w:rsidRPr="00AC5ABE" w:rsidRDefault="00B431F3" w:rsidP="002853A9">
      <w:pPr>
        <w:ind w:firstLine="708"/>
        <w:jc w:val="both"/>
        <w:rPr>
          <w:rFonts w:ascii="Times New Roman" w:hAnsi="Times New Roman" w:cs="Times New Roman"/>
          <w:lang w:val="en-US"/>
        </w:rPr>
      </w:pPr>
      <w:r w:rsidRPr="00AC5ABE">
        <w:rPr>
          <w:rFonts w:ascii="Times New Roman" w:hAnsi="Times New Roman" w:cs="Times New Roman"/>
          <w:lang w:val="en-US"/>
        </w:rPr>
        <w:t>The festival is conducted with a</w:t>
      </w:r>
      <w:r w:rsidR="00A92E3C" w:rsidRPr="00AC5ABE">
        <w:rPr>
          <w:rFonts w:ascii="Times New Roman" w:hAnsi="Times New Roman" w:cs="Times New Roman"/>
          <w:lang w:val="en-US"/>
        </w:rPr>
        <w:t xml:space="preserve"> goal of development of culture and art, </w:t>
      </w:r>
      <w:r w:rsidR="002853A9" w:rsidRPr="00AC5ABE">
        <w:rPr>
          <w:rFonts w:ascii="Times New Roman" w:hAnsi="Times New Roman" w:cs="Times New Roman"/>
          <w:lang w:val="en-US"/>
        </w:rPr>
        <w:t xml:space="preserve">identification and comprehensive supporting of talented dance groups, rewarding the best dance group between laureates by the results of 2017, and also with aims of: </w:t>
      </w:r>
    </w:p>
    <w:p w14:paraId="79D2DC62" w14:textId="77777777" w:rsidR="002853A9" w:rsidRPr="00AC5ABE" w:rsidRDefault="002853A9" w:rsidP="00A92E3C">
      <w:pPr>
        <w:jc w:val="both"/>
        <w:rPr>
          <w:rFonts w:ascii="Times New Roman" w:hAnsi="Times New Roman" w:cs="Times New Roman"/>
          <w:lang w:val="en-US"/>
        </w:rPr>
      </w:pPr>
      <w:r w:rsidRPr="00AC5ABE">
        <w:rPr>
          <w:rFonts w:ascii="Times New Roman" w:hAnsi="Times New Roman" w:cs="Times New Roman"/>
          <w:lang w:val="en-US"/>
        </w:rPr>
        <w:tab/>
      </w:r>
      <w:proofErr w:type="gramStart"/>
      <w:r w:rsidRPr="00AC5ABE">
        <w:rPr>
          <w:rFonts w:ascii="Times New Roman" w:hAnsi="Times New Roman" w:cs="Times New Roman"/>
          <w:lang w:val="en-US"/>
        </w:rPr>
        <w:t>preservation</w:t>
      </w:r>
      <w:proofErr w:type="gramEnd"/>
      <w:r w:rsidRPr="00AC5ABE">
        <w:rPr>
          <w:rFonts w:ascii="Times New Roman" w:hAnsi="Times New Roman" w:cs="Times New Roman"/>
          <w:lang w:val="en-US"/>
        </w:rPr>
        <w:t xml:space="preserve">, development and popularization choreography as one of the art form, which </w:t>
      </w:r>
      <w:r w:rsidR="00B431F3" w:rsidRPr="00AC5ABE">
        <w:rPr>
          <w:rFonts w:ascii="Times New Roman" w:hAnsi="Times New Roman" w:cs="Times New Roman"/>
          <w:lang w:val="en-US"/>
        </w:rPr>
        <w:t>helps for physical and aesthetic development of personality;</w:t>
      </w:r>
    </w:p>
    <w:p w14:paraId="295D9D74" w14:textId="77777777" w:rsidR="00B431F3" w:rsidRPr="00AC5ABE" w:rsidRDefault="00B431F3" w:rsidP="00A92E3C">
      <w:pPr>
        <w:jc w:val="both"/>
        <w:rPr>
          <w:rFonts w:ascii="Times New Roman" w:hAnsi="Times New Roman" w:cs="Times New Roman"/>
          <w:lang w:val="en-US"/>
        </w:rPr>
      </w:pPr>
      <w:r w:rsidRPr="00AC5ABE">
        <w:rPr>
          <w:rFonts w:ascii="Times New Roman" w:hAnsi="Times New Roman" w:cs="Times New Roman"/>
          <w:lang w:val="en-US"/>
        </w:rPr>
        <w:tab/>
      </w:r>
      <w:proofErr w:type="gramStart"/>
      <w:r w:rsidRPr="00AC5ABE">
        <w:rPr>
          <w:rFonts w:ascii="Times New Roman" w:hAnsi="Times New Roman" w:cs="Times New Roman"/>
          <w:lang w:val="en-US"/>
        </w:rPr>
        <w:t>learning</w:t>
      </w:r>
      <w:proofErr w:type="gramEnd"/>
      <w:r w:rsidRPr="00AC5ABE">
        <w:rPr>
          <w:rFonts w:ascii="Times New Roman" w:hAnsi="Times New Roman" w:cs="Times New Roman"/>
          <w:lang w:val="en-US"/>
        </w:rPr>
        <w:t xml:space="preserve"> of modern processes in world choreography;</w:t>
      </w:r>
    </w:p>
    <w:p w14:paraId="076E3CBE" w14:textId="77777777" w:rsidR="00B431F3" w:rsidRPr="00AC5ABE" w:rsidRDefault="00B431F3" w:rsidP="00A92E3C">
      <w:pPr>
        <w:jc w:val="both"/>
        <w:rPr>
          <w:rFonts w:ascii="Times New Roman" w:hAnsi="Times New Roman" w:cs="Times New Roman"/>
          <w:lang w:val="en-US"/>
        </w:rPr>
      </w:pPr>
      <w:r w:rsidRPr="00AC5ABE">
        <w:rPr>
          <w:rFonts w:ascii="Times New Roman" w:hAnsi="Times New Roman" w:cs="Times New Roman"/>
          <w:lang w:val="en-US"/>
        </w:rPr>
        <w:tab/>
      </w:r>
      <w:proofErr w:type="gramStart"/>
      <w:r w:rsidRPr="00AC5ABE">
        <w:rPr>
          <w:rFonts w:ascii="Times New Roman" w:hAnsi="Times New Roman" w:cs="Times New Roman"/>
          <w:lang w:val="en-US"/>
        </w:rPr>
        <w:t>extension</w:t>
      </w:r>
      <w:proofErr w:type="gramEnd"/>
      <w:r w:rsidRPr="00AC5ABE">
        <w:rPr>
          <w:rFonts w:ascii="Times New Roman" w:hAnsi="Times New Roman" w:cs="Times New Roman"/>
          <w:lang w:val="en-US"/>
        </w:rPr>
        <w:t xml:space="preserve"> and strengthening i</w:t>
      </w:r>
      <w:r w:rsidR="00BF2491" w:rsidRPr="00AC5ABE">
        <w:rPr>
          <w:rFonts w:ascii="Times New Roman" w:hAnsi="Times New Roman" w:cs="Times New Roman"/>
          <w:lang w:val="en-US"/>
        </w:rPr>
        <w:t>nternational creative communications,</w:t>
      </w:r>
      <w:r w:rsidRPr="00AC5ABE">
        <w:rPr>
          <w:rFonts w:ascii="Times New Roman" w:hAnsi="Times New Roman" w:cs="Times New Roman"/>
          <w:lang w:val="en-US"/>
        </w:rPr>
        <w:t xml:space="preserve"> interaction national cultures;</w:t>
      </w:r>
    </w:p>
    <w:p w14:paraId="2B1CF115" w14:textId="77777777" w:rsidR="00B431F3" w:rsidRPr="00AC5ABE" w:rsidRDefault="00B431F3" w:rsidP="00A92E3C">
      <w:pPr>
        <w:jc w:val="both"/>
        <w:rPr>
          <w:rFonts w:ascii="Times New Roman" w:hAnsi="Times New Roman" w:cs="Times New Roman"/>
          <w:lang w:val="en-US"/>
        </w:rPr>
      </w:pPr>
      <w:r w:rsidRPr="00AC5ABE">
        <w:rPr>
          <w:rFonts w:ascii="Times New Roman" w:hAnsi="Times New Roman" w:cs="Times New Roman"/>
          <w:lang w:val="en-US"/>
        </w:rPr>
        <w:tab/>
      </w:r>
      <w:proofErr w:type="gramStart"/>
      <w:r w:rsidRPr="00AC5ABE">
        <w:rPr>
          <w:rFonts w:ascii="Times New Roman" w:hAnsi="Times New Roman" w:cs="Times New Roman"/>
          <w:lang w:val="en-US"/>
        </w:rPr>
        <w:t>development</w:t>
      </w:r>
      <w:proofErr w:type="gramEnd"/>
      <w:r w:rsidRPr="00AC5ABE">
        <w:rPr>
          <w:rFonts w:ascii="Times New Roman" w:hAnsi="Times New Roman" w:cs="Times New Roman"/>
          <w:lang w:val="en-US"/>
        </w:rPr>
        <w:t xml:space="preserve"> of festival movement in choreography sphere in Republic of Belarus.</w:t>
      </w:r>
    </w:p>
    <w:p w14:paraId="105984FA" w14:textId="77777777" w:rsidR="00442C61" w:rsidRPr="00AC5ABE" w:rsidRDefault="00442C61" w:rsidP="00A92E3C">
      <w:pPr>
        <w:jc w:val="both"/>
        <w:rPr>
          <w:rFonts w:ascii="Times New Roman" w:hAnsi="Times New Roman" w:cs="Times New Roman"/>
          <w:lang w:val="en-US"/>
        </w:rPr>
      </w:pPr>
    </w:p>
    <w:p w14:paraId="554F3632" w14:textId="77777777" w:rsidR="00442C61" w:rsidRPr="00AC5ABE" w:rsidRDefault="00BF2491" w:rsidP="00A92E3C">
      <w:pPr>
        <w:jc w:val="both"/>
        <w:rPr>
          <w:rFonts w:ascii="Times New Roman" w:hAnsi="Times New Roman" w:cs="Times New Roman"/>
          <w:b/>
          <w:color w:val="E4B340"/>
          <w:lang w:val="en-US"/>
        </w:rPr>
      </w:pPr>
      <w:r w:rsidRPr="00AC5ABE">
        <w:rPr>
          <w:rFonts w:ascii="Times New Roman" w:hAnsi="Times New Roman" w:cs="Times New Roman"/>
          <w:lang w:val="en-US"/>
        </w:rPr>
        <w:tab/>
      </w:r>
      <w:r w:rsidRPr="00AC5ABE">
        <w:rPr>
          <w:rFonts w:ascii="Times New Roman" w:hAnsi="Times New Roman" w:cs="Times New Roman"/>
          <w:b/>
          <w:color w:val="E4B340"/>
          <w:lang w:val="en-US"/>
        </w:rPr>
        <w:t>The p</w:t>
      </w:r>
      <w:r w:rsidR="00442C61" w:rsidRPr="00AC5ABE">
        <w:rPr>
          <w:rFonts w:ascii="Times New Roman" w:hAnsi="Times New Roman" w:cs="Times New Roman"/>
          <w:b/>
          <w:color w:val="E4B340"/>
          <w:lang w:val="en-US"/>
        </w:rPr>
        <w:t xml:space="preserve">urposes </w:t>
      </w:r>
      <w:proofErr w:type="gramStart"/>
      <w:r w:rsidR="00442C61" w:rsidRPr="00AC5ABE">
        <w:rPr>
          <w:rFonts w:ascii="Times New Roman" w:hAnsi="Times New Roman" w:cs="Times New Roman"/>
          <w:b/>
          <w:color w:val="E4B340"/>
          <w:lang w:val="en-US"/>
        </w:rPr>
        <w:t>of  festival</w:t>
      </w:r>
      <w:proofErr w:type="gramEnd"/>
      <w:r w:rsidR="00442C61" w:rsidRPr="00AC5ABE">
        <w:rPr>
          <w:rFonts w:ascii="Times New Roman" w:hAnsi="Times New Roman" w:cs="Times New Roman"/>
          <w:b/>
          <w:color w:val="E4B340"/>
          <w:lang w:val="en-US"/>
        </w:rPr>
        <w:t>-competition:</w:t>
      </w:r>
    </w:p>
    <w:p w14:paraId="5ADF1206" w14:textId="77777777" w:rsidR="00442C61" w:rsidRPr="00AC5ABE" w:rsidRDefault="00442C61" w:rsidP="00AC5ABE">
      <w:pPr>
        <w:pStyle w:val="a3"/>
        <w:numPr>
          <w:ilvl w:val="0"/>
          <w:numId w:val="17"/>
        </w:numPr>
        <w:jc w:val="both"/>
        <w:rPr>
          <w:rFonts w:ascii="Times New Roman" w:hAnsi="Times New Roman" w:cs="Times New Roman"/>
          <w:lang w:val="en-US"/>
        </w:rPr>
      </w:pPr>
      <w:r w:rsidRPr="00AC5ABE">
        <w:rPr>
          <w:rFonts w:ascii="Times New Roman" w:hAnsi="Times New Roman" w:cs="Times New Roman"/>
          <w:lang w:val="en-US"/>
        </w:rPr>
        <w:t>The familiarity with creation and performing mastery of choreography groups from different countries and regions of Belarus;</w:t>
      </w:r>
    </w:p>
    <w:p w14:paraId="3AC365AB" w14:textId="77777777" w:rsidR="00442C61" w:rsidRPr="00AC5ABE" w:rsidRDefault="00442C61" w:rsidP="00AC5ABE">
      <w:pPr>
        <w:pStyle w:val="a3"/>
        <w:numPr>
          <w:ilvl w:val="0"/>
          <w:numId w:val="17"/>
        </w:numPr>
        <w:jc w:val="both"/>
        <w:rPr>
          <w:rFonts w:ascii="Times New Roman" w:hAnsi="Times New Roman" w:cs="Times New Roman"/>
          <w:lang w:val="en-US"/>
        </w:rPr>
      </w:pPr>
      <w:r w:rsidRPr="00AC5ABE">
        <w:rPr>
          <w:rFonts w:ascii="Times New Roman" w:hAnsi="Times New Roman" w:cs="Times New Roman"/>
          <w:lang w:val="en-US"/>
        </w:rPr>
        <w:t xml:space="preserve">The formation of aesthetic tastes by examples of the best samples of </w:t>
      </w:r>
      <w:r w:rsidR="004958BC" w:rsidRPr="00AC5ABE">
        <w:rPr>
          <w:rFonts w:ascii="Times New Roman" w:hAnsi="Times New Roman" w:cs="Times New Roman"/>
          <w:lang w:val="en-US"/>
        </w:rPr>
        <w:t>artistic creativity;</w:t>
      </w:r>
    </w:p>
    <w:p w14:paraId="752023C4" w14:textId="77777777" w:rsidR="004958BC" w:rsidRPr="00AC5ABE" w:rsidRDefault="004958BC" w:rsidP="00AC5ABE">
      <w:pPr>
        <w:pStyle w:val="a3"/>
        <w:numPr>
          <w:ilvl w:val="0"/>
          <w:numId w:val="17"/>
        </w:numPr>
        <w:jc w:val="both"/>
        <w:rPr>
          <w:rFonts w:ascii="Times New Roman" w:hAnsi="Times New Roman" w:cs="Times New Roman"/>
          <w:lang w:val="en-US"/>
        </w:rPr>
      </w:pPr>
      <w:r w:rsidRPr="00AC5ABE">
        <w:rPr>
          <w:rFonts w:ascii="Times New Roman" w:hAnsi="Times New Roman" w:cs="Times New Roman"/>
          <w:lang w:val="en-US"/>
        </w:rPr>
        <w:t>The creation of a creative atmosphere for professional communication of participants of festival, the exchange of experience and repertoire;</w:t>
      </w:r>
    </w:p>
    <w:p w14:paraId="6D08FD74" w14:textId="77777777" w:rsidR="004958BC" w:rsidRPr="00AC5ABE" w:rsidRDefault="004958BC" w:rsidP="00AC5ABE">
      <w:pPr>
        <w:pStyle w:val="a3"/>
        <w:numPr>
          <w:ilvl w:val="0"/>
          <w:numId w:val="17"/>
        </w:numPr>
        <w:jc w:val="both"/>
        <w:rPr>
          <w:rFonts w:ascii="Times New Roman" w:hAnsi="Times New Roman" w:cs="Times New Roman"/>
          <w:lang w:val="en-US"/>
        </w:rPr>
      </w:pPr>
      <w:r w:rsidRPr="00AC5ABE">
        <w:rPr>
          <w:rFonts w:ascii="Times New Roman" w:hAnsi="Times New Roman" w:cs="Times New Roman"/>
          <w:lang w:val="en-US"/>
        </w:rPr>
        <w:t>The opening of new names and talents in the sphere of choreography art;</w:t>
      </w:r>
    </w:p>
    <w:p w14:paraId="0CF030AC" w14:textId="77777777" w:rsidR="004958BC" w:rsidRPr="00AC5ABE" w:rsidRDefault="004958BC" w:rsidP="00AC5ABE">
      <w:pPr>
        <w:pStyle w:val="a3"/>
        <w:numPr>
          <w:ilvl w:val="0"/>
          <w:numId w:val="17"/>
        </w:numPr>
        <w:jc w:val="both"/>
        <w:rPr>
          <w:rFonts w:ascii="Times New Roman" w:hAnsi="Times New Roman" w:cs="Times New Roman"/>
          <w:lang w:val="en-US"/>
        </w:rPr>
      </w:pPr>
      <w:r w:rsidRPr="00AC5ABE">
        <w:rPr>
          <w:rFonts w:ascii="Times New Roman" w:hAnsi="Times New Roman" w:cs="Times New Roman"/>
          <w:lang w:val="en-US"/>
        </w:rPr>
        <w:t>The increasing the professional level of heads of teams (the master classes and round table for heads);</w:t>
      </w:r>
    </w:p>
    <w:p w14:paraId="7587EEC1" w14:textId="77777777" w:rsidR="004958BC" w:rsidRPr="00AC5ABE" w:rsidRDefault="004958BC" w:rsidP="00AC5ABE">
      <w:pPr>
        <w:pStyle w:val="a3"/>
        <w:numPr>
          <w:ilvl w:val="0"/>
          <w:numId w:val="17"/>
        </w:numPr>
        <w:jc w:val="both"/>
        <w:rPr>
          <w:rFonts w:ascii="Times New Roman" w:hAnsi="Times New Roman" w:cs="Times New Roman"/>
          <w:lang w:val="en-US"/>
        </w:rPr>
      </w:pPr>
      <w:r w:rsidRPr="00AC5ABE">
        <w:rPr>
          <w:rFonts w:ascii="Times New Roman" w:hAnsi="Times New Roman" w:cs="Times New Roman"/>
          <w:lang w:val="en-US"/>
        </w:rPr>
        <w:t>The development and strengthening of international communications</w:t>
      </w:r>
      <w:r w:rsidR="00BF2491" w:rsidRPr="00AC5ABE">
        <w:rPr>
          <w:rFonts w:ascii="Times New Roman" w:hAnsi="Times New Roman" w:cs="Times New Roman"/>
          <w:lang w:val="en-US"/>
        </w:rPr>
        <w:t xml:space="preserve"> with the countries of near and far abroad, activation cultural exchange. </w:t>
      </w:r>
    </w:p>
    <w:p w14:paraId="7ADF4BC2" w14:textId="77777777" w:rsidR="00BF2491" w:rsidRPr="00AC5ABE" w:rsidRDefault="00BF2491" w:rsidP="00BF2491">
      <w:pPr>
        <w:pStyle w:val="a3"/>
        <w:ind w:left="708"/>
        <w:jc w:val="both"/>
        <w:rPr>
          <w:rFonts w:ascii="Times New Roman" w:hAnsi="Times New Roman" w:cs="Times New Roman"/>
          <w:lang w:val="en-US"/>
        </w:rPr>
      </w:pPr>
    </w:p>
    <w:p w14:paraId="636A562C" w14:textId="77777777" w:rsidR="00BF2491" w:rsidRPr="00AC5ABE" w:rsidRDefault="00BF2491" w:rsidP="00BF2491">
      <w:pPr>
        <w:pStyle w:val="a3"/>
        <w:ind w:left="708"/>
        <w:jc w:val="both"/>
        <w:rPr>
          <w:rFonts w:ascii="Times New Roman" w:hAnsi="Times New Roman" w:cs="Times New Roman"/>
          <w:color w:val="E4B340"/>
          <w:lang w:val="en-US"/>
        </w:rPr>
      </w:pPr>
      <w:r w:rsidRPr="00AC5ABE">
        <w:rPr>
          <w:rFonts w:ascii="Times New Roman" w:hAnsi="Times New Roman" w:cs="Times New Roman"/>
          <w:color w:val="E4B340"/>
          <w:lang w:val="en-US"/>
        </w:rPr>
        <w:t>The organizers of festival-competition:</w:t>
      </w:r>
    </w:p>
    <w:p w14:paraId="0178CA34" w14:textId="77777777" w:rsidR="00BF2491" w:rsidRPr="00AC5ABE" w:rsidRDefault="00BF2491" w:rsidP="00BF2491">
      <w:pPr>
        <w:pStyle w:val="a3"/>
        <w:ind w:left="708"/>
        <w:jc w:val="both"/>
        <w:rPr>
          <w:rFonts w:ascii="Times New Roman" w:hAnsi="Times New Roman" w:cs="Times New Roman"/>
          <w:lang w:val="en-US"/>
        </w:rPr>
      </w:pPr>
      <w:r w:rsidRPr="00AC5ABE">
        <w:rPr>
          <w:rFonts w:ascii="Times New Roman" w:hAnsi="Times New Roman" w:cs="Times New Roman"/>
          <w:lang w:val="en-US"/>
        </w:rPr>
        <w:t>Youth Social Union “</w:t>
      </w:r>
      <w:proofErr w:type="spellStart"/>
      <w:r w:rsidRPr="00AC5ABE">
        <w:rPr>
          <w:rFonts w:ascii="Times New Roman" w:hAnsi="Times New Roman" w:cs="Times New Roman"/>
          <w:lang w:val="en-US"/>
        </w:rPr>
        <w:t>ProDvizheniye</w:t>
      </w:r>
      <w:proofErr w:type="spellEnd"/>
      <w:r w:rsidRPr="00AC5ABE">
        <w:rPr>
          <w:rFonts w:ascii="Times New Roman" w:hAnsi="Times New Roman" w:cs="Times New Roman"/>
          <w:lang w:val="en-US"/>
        </w:rPr>
        <w:t>”</w:t>
      </w:r>
    </w:p>
    <w:p w14:paraId="11F1D5CE" w14:textId="77777777" w:rsidR="00BF2491" w:rsidRPr="00AC5ABE" w:rsidRDefault="00BF2491" w:rsidP="00BF2491">
      <w:pPr>
        <w:pStyle w:val="a3"/>
        <w:ind w:left="708"/>
        <w:jc w:val="both"/>
        <w:rPr>
          <w:rFonts w:ascii="Times New Roman" w:hAnsi="Times New Roman" w:cs="Times New Roman"/>
          <w:lang w:val="en-US"/>
        </w:rPr>
      </w:pPr>
    </w:p>
    <w:p w14:paraId="05A3FA0F" w14:textId="77777777" w:rsidR="00BF2491" w:rsidRPr="00AC5ABE" w:rsidRDefault="00BF2491" w:rsidP="00BF2491">
      <w:pPr>
        <w:pStyle w:val="a3"/>
        <w:ind w:left="708"/>
        <w:jc w:val="both"/>
        <w:rPr>
          <w:rFonts w:ascii="Times New Roman" w:hAnsi="Times New Roman" w:cs="Times New Roman"/>
          <w:color w:val="E4B340"/>
          <w:lang w:val="en-US"/>
        </w:rPr>
      </w:pPr>
      <w:r w:rsidRPr="00AC5ABE">
        <w:rPr>
          <w:rFonts w:ascii="Times New Roman" w:hAnsi="Times New Roman" w:cs="Times New Roman"/>
          <w:color w:val="E4B340"/>
          <w:lang w:val="en-US"/>
        </w:rPr>
        <w:t>With the support of:</w:t>
      </w:r>
    </w:p>
    <w:p w14:paraId="7EBCD598" w14:textId="77777777" w:rsidR="00BF2491" w:rsidRPr="00AC5ABE" w:rsidRDefault="00BF2491" w:rsidP="00BF2491">
      <w:pPr>
        <w:pStyle w:val="a3"/>
        <w:ind w:left="708"/>
        <w:jc w:val="both"/>
        <w:rPr>
          <w:rFonts w:ascii="Times New Roman" w:hAnsi="Times New Roman" w:cs="Times New Roman"/>
          <w:lang w:val="en-US"/>
        </w:rPr>
      </w:pPr>
      <w:r w:rsidRPr="00AC5ABE">
        <w:rPr>
          <w:rFonts w:ascii="Times New Roman" w:hAnsi="Times New Roman" w:cs="Times New Roman"/>
          <w:lang w:val="en-US"/>
        </w:rPr>
        <w:t>Belorussian dance league</w:t>
      </w:r>
    </w:p>
    <w:p w14:paraId="2D5B1CFF" w14:textId="77777777" w:rsidR="00BF2491" w:rsidRPr="00AC5ABE" w:rsidRDefault="00BF2491" w:rsidP="00BF2491">
      <w:pPr>
        <w:pStyle w:val="a3"/>
        <w:ind w:left="708"/>
        <w:jc w:val="both"/>
        <w:rPr>
          <w:rFonts w:ascii="Times New Roman" w:hAnsi="Times New Roman" w:cs="Times New Roman"/>
          <w:lang w:val="en-US"/>
        </w:rPr>
      </w:pPr>
    </w:p>
    <w:p w14:paraId="1B742CBE" w14:textId="77777777" w:rsidR="00BF2491" w:rsidRPr="00AC5ABE" w:rsidRDefault="00BF2491" w:rsidP="00BF2491">
      <w:pPr>
        <w:pStyle w:val="a3"/>
        <w:ind w:left="708"/>
        <w:jc w:val="both"/>
        <w:rPr>
          <w:rFonts w:ascii="Times New Roman" w:hAnsi="Times New Roman" w:cs="Times New Roman"/>
          <w:color w:val="E4B340"/>
          <w:lang w:val="en-US"/>
        </w:rPr>
      </w:pPr>
      <w:r w:rsidRPr="00AC5ABE">
        <w:rPr>
          <w:rFonts w:ascii="Times New Roman" w:hAnsi="Times New Roman" w:cs="Times New Roman"/>
          <w:color w:val="E4B340"/>
          <w:lang w:val="en-US"/>
        </w:rPr>
        <w:t>The organizing committee of festival-competition, the contacts:</w:t>
      </w:r>
    </w:p>
    <w:p w14:paraId="52E54126" w14:textId="77777777" w:rsidR="00BF2491" w:rsidRPr="00AC5ABE" w:rsidRDefault="00BF2491" w:rsidP="00BF2491">
      <w:pPr>
        <w:pStyle w:val="a3"/>
        <w:ind w:left="708"/>
        <w:jc w:val="both"/>
        <w:rPr>
          <w:rFonts w:ascii="Times New Roman" w:hAnsi="Times New Roman" w:cs="Times New Roman"/>
          <w:lang w:val="en-US"/>
        </w:rPr>
      </w:pPr>
      <w:proofErr w:type="gramStart"/>
      <w:r w:rsidRPr="00AC5ABE">
        <w:rPr>
          <w:rFonts w:ascii="Times New Roman" w:hAnsi="Times New Roman" w:cs="Times New Roman"/>
          <w:lang w:val="en-US"/>
        </w:rPr>
        <w:t>the</w:t>
      </w:r>
      <w:proofErr w:type="gramEnd"/>
      <w:r w:rsidRPr="00AC5ABE">
        <w:rPr>
          <w:rFonts w:ascii="Times New Roman" w:hAnsi="Times New Roman" w:cs="Times New Roman"/>
          <w:lang w:val="en-US"/>
        </w:rPr>
        <w:t xml:space="preserve"> chairman of the committee – </w:t>
      </w:r>
      <w:proofErr w:type="spellStart"/>
      <w:r w:rsidRPr="00AC5ABE">
        <w:rPr>
          <w:rFonts w:ascii="Times New Roman" w:hAnsi="Times New Roman" w:cs="Times New Roman"/>
          <w:lang w:val="en-US"/>
        </w:rPr>
        <w:t>Alesya</w:t>
      </w:r>
      <w:proofErr w:type="spellEnd"/>
      <w:r w:rsidRPr="00AC5ABE">
        <w:rPr>
          <w:rFonts w:ascii="Times New Roman" w:hAnsi="Times New Roman" w:cs="Times New Roman"/>
          <w:lang w:val="en-US"/>
        </w:rPr>
        <w:t xml:space="preserve"> </w:t>
      </w:r>
      <w:proofErr w:type="spellStart"/>
      <w:r w:rsidRPr="00AC5ABE">
        <w:rPr>
          <w:rFonts w:ascii="Times New Roman" w:hAnsi="Times New Roman" w:cs="Times New Roman"/>
          <w:lang w:val="en-US"/>
        </w:rPr>
        <w:t>Maksimenkova</w:t>
      </w:r>
      <w:proofErr w:type="spellEnd"/>
      <w:r w:rsidRPr="00AC5ABE">
        <w:rPr>
          <w:rFonts w:ascii="Times New Roman" w:hAnsi="Times New Roman" w:cs="Times New Roman"/>
          <w:lang w:val="en-US"/>
        </w:rPr>
        <w:t>: +375 29 629 24 07</w:t>
      </w:r>
    </w:p>
    <w:p w14:paraId="40013DA0" w14:textId="77777777" w:rsidR="00BF2491" w:rsidRPr="00AC5ABE" w:rsidRDefault="00BF2491" w:rsidP="00BF2491">
      <w:pPr>
        <w:pStyle w:val="a3"/>
        <w:ind w:left="708"/>
        <w:jc w:val="both"/>
        <w:rPr>
          <w:rFonts w:ascii="Times New Roman" w:hAnsi="Times New Roman" w:cs="Times New Roman"/>
          <w:lang w:val="en-US"/>
        </w:rPr>
      </w:pPr>
      <w:proofErr w:type="gramStart"/>
      <w:r w:rsidRPr="00AC5ABE">
        <w:rPr>
          <w:rFonts w:ascii="Times New Roman" w:hAnsi="Times New Roman" w:cs="Times New Roman"/>
          <w:lang w:val="en-US"/>
        </w:rPr>
        <w:t>the</w:t>
      </w:r>
      <w:proofErr w:type="gramEnd"/>
      <w:r w:rsidRPr="00AC5ABE">
        <w:rPr>
          <w:rFonts w:ascii="Times New Roman" w:hAnsi="Times New Roman" w:cs="Times New Roman"/>
          <w:lang w:val="en-US"/>
        </w:rPr>
        <w:t xml:space="preserve"> head of the committee – Marina </w:t>
      </w:r>
      <w:proofErr w:type="spellStart"/>
      <w:r w:rsidRPr="00AC5ABE">
        <w:rPr>
          <w:rFonts w:ascii="Times New Roman" w:hAnsi="Times New Roman" w:cs="Times New Roman"/>
          <w:lang w:val="en-US"/>
        </w:rPr>
        <w:t>Mozhaeva</w:t>
      </w:r>
      <w:proofErr w:type="spellEnd"/>
      <w:r w:rsidRPr="00AC5ABE">
        <w:rPr>
          <w:rFonts w:ascii="Times New Roman" w:hAnsi="Times New Roman" w:cs="Times New Roman"/>
          <w:lang w:val="en-US"/>
        </w:rPr>
        <w:t>: +375 29 655 48 87</w:t>
      </w:r>
    </w:p>
    <w:p w14:paraId="0AA5EF68" w14:textId="77777777" w:rsidR="00BF2491" w:rsidRPr="00AC5ABE" w:rsidRDefault="00BF2491" w:rsidP="00BF2491">
      <w:pPr>
        <w:pStyle w:val="a3"/>
        <w:ind w:left="708"/>
        <w:jc w:val="both"/>
        <w:rPr>
          <w:rFonts w:ascii="Times New Roman" w:hAnsi="Times New Roman" w:cs="Times New Roman"/>
          <w:lang w:val="en-US"/>
        </w:rPr>
      </w:pPr>
      <w:proofErr w:type="gramStart"/>
      <w:r w:rsidRPr="00AC5ABE">
        <w:rPr>
          <w:rFonts w:ascii="Times New Roman" w:hAnsi="Times New Roman" w:cs="Times New Roman"/>
          <w:lang w:val="en-US"/>
        </w:rPr>
        <w:t>the</w:t>
      </w:r>
      <w:proofErr w:type="gramEnd"/>
      <w:r w:rsidRPr="00AC5ABE">
        <w:rPr>
          <w:rFonts w:ascii="Times New Roman" w:hAnsi="Times New Roman" w:cs="Times New Roman"/>
          <w:lang w:val="en-US"/>
        </w:rPr>
        <w:t xml:space="preserve"> manager of the committee – Natalia </w:t>
      </w:r>
      <w:proofErr w:type="spellStart"/>
      <w:r w:rsidRPr="00AC5ABE">
        <w:rPr>
          <w:rFonts w:ascii="Times New Roman" w:hAnsi="Times New Roman" w:cs="Times New Roman"/>
          <w:lang w:val="en-US"/>
        </w:rPr>
        <w:t>Jurgulskaya-Avsiuk</w:t>
      </w:r>
      <w:proofErr w:type="spellEnd"/>
      <w:r w:rsidRPr="00AC5ABE">
        <w:rPr>
          <w:rFonts w:ascii="Times New Roman" w:hAnsi="Times New Roman" w:cs="Times New Roman"/>
          <w:lang w:val="en-US"/>
        </w:rPr>
        <w:t xml:space="preserve">: +375 29 655 49 </w:t>
      </w:r>
      <w:proofErr w:type="spellStart"/>
      <w:r w:rsidRPr="00AC5ABE">
        <w:rPr>
          <w:rFonts w:ascii="Times New Roman" w:hAnsi="Times New Roman" w:cs="Times New Roman"/>
          <w:lang w:val="en-US"/>
        </w:rPr>
        <w:t>49</w:t>
      </w:r>
      <w:proofErr w:type="spellEnd"/>
    </w:p>
    <w:p w14:paraId="1ADE18D0" w14:textId="77777777" w:rsidR="00BF2491" w:rsidRPr="00AC5ABE" w:rsidRDefault="00BF2491" w:rsidP="00BF2491">
      <w:pPr>
        <w:pStyle w:val="a3"/>
        <w:ind w:left="708"/>
        <w:jc w:val="both"/>
        <w:rPr>
          <w:rFonts w:ascii="Times New Roman" w:hAnsi="Times New Roman" w:cs="Times New Roman"/>
          <w:lang w:val="en-US"/>
        </w:rPr>
      </w:pPr>
      <w:proofErr w:type="gramStart"/>
      <w:r w:rsidRPr="00AC5ABE">
        <w:rPr>
          <w:rFonts w:ascii="Times New Roman" w:hAnsi="Times New Roman" w:cs="Times New Roman"/>
          <w:lang w:val="en-US"/>
        </w:rPr>
        <w:t>the</w:t>
      </w:r>
      <w:proofErr w:type="gramEnd"/>
      <w:r w:rsidRPr="00AC5ABE">
        <w:rPr>
          <w:rFonts w:ascii="Times New Roman" w:hAnsi="Times New Roman" w:cs="Times New Roman"/>
          <w:lang w:val="en-US"/>
        </w:rPr>
        <w:t xml:space="preserve"> working group: +375 29 655 48 83</w:t>
      </w:r>
    </w:p>
    <w:p w14:paraId="556AA799" w14:textId="77777777" w:rsidR="00BF2491" w:rsidRPr="00AC5ABE" w:rsidRDefault="00BF2491" w:rsidP="00BF2491">
      <w:pPr>
        <w:pStyle w:val="a3"/>
        <w:ind w:left="708"/>
        <w:jc w:val="both"/>
        <w:rPr>
          <w:rStyle w:val="a4"/>
          <w:rFonts w:ascii="Times New Roman" w:hAnsi="Times New Roman" w:cs="Times New Roman"/>
          <w:lang w:val="en-US"/>
        </w:rPr>
      </w:pPr>
      <w:proofErr w:type="gramStart"/>
      <w:r w:rsidRPr="00AC5ABE">
        <w:rPr>
          <w:rFonts w:ascii="Times New Roman" w:hAnsi="Times New Roman" w:cs="Times New Roman"/>
          <w:lang w:val="en-US"/>
        </w:rPr>
        <w:t>fax</w:t>
      </w:r>
      <w:proofErr w:type="gramEnd"/>
      <w:r w:rsidRPr="00AC5ABE">
        <w:rPr>
          <w:rFonts w:ascii="Times New Roman" w:hAnsi="Times New Roman" w:cs="Times New Roman"/>
          <w:lang w:val="en-US"/>
        </w:rPr>
        <w:t xml:space="preserve">: +375 17 203 10 21; e-mail: </w:t>
      </w:r>
      <w:hyperlink r:id="rId9" w:history="1">
        <w:r w:rsidRPr="00AC5ABE">
          <w:rPr>
            <w:rStyle w:val="a4"/>
            <w:rFonts w:ascii="Times New Roman" w:hAnsi="Times New Roman" w:cs="Times New Roman"/>
            <w:lang w:val="en-US"/>
          </w:rPr>
          <w:t>zagranyufest@gmail.com</w:t>
        </w:r>
      </w:hyperlink>
    </w:p>
    <w:p w14:paraId="50A5D6B6" w14:textId="77777777" w:rsidR="005B1B6D" w:rsidRPr="00AC5ABE" w:rsidRDefault="005B1B6D" w:rsidP="00BF2491">
      <w:pPr>
        <w:pStyle w:val="a3"/>
        <w:ind w:left="708"/>
        <w:jc w:val="both"/>
        <w:rPr>
          <w:rStyle w:val="a4"/>
          <w:rFonts w:ascii="Times New Roman" w:hAnsi="Times New Roman" w:cs="Times New Roman"/>
          <w:lang w:val="en-US"/>
        </w:rPr>
      </w:pPr>
    </w:p>
    <w:p w14:paraId="77AC6FB8" w14:textId="2D87439E" w:rsidR="00BF2491" w:rsidRPr="00AC5ABE" w:rsidRDefault="005B1B6D" w:rsidP="005B1B6D">
      <w:pPr>
        <w:pStyle w:val="a3"/>
        <w:ind w:left="708"/>
        <w:jc w:val="both"/>
        <w:rPr>
          <w:rStyle w:val="a4"/>
          <w:rFonts w:ascii="Times New Roman" w:hAnsi="Times New Roman" w:cs="Times New Roman"/>
          <w:color w:val="E4B340"/>
          <w:u w:val="none"/>
          <w:lang w:val="en-US"/>
        </w:rPr>
      </w:pPr>
      <w:r w:rsidRPr="00AC5ABE">
        <w:rPr>
          <w:rStyle w:val="a4"/>
          <w:rFonts w:ascii="Times New Roman" w:hAnsi="Times New Roman" w:cs="Times New Roman"/>
          <w:color w:val="E4B340"/>
          <w:u w:val="none"/>
          <w:lang w:val="en-US"/>
        </w:rPr>
        <w:t>The participants of the festival:</w:t>
      </w:r>
    </w:p>
    <w:p w14:paraId="26BFF784" w14:textId="04D4AA0E" w:rsidR="005B1B6D" w:rsidRPr="00AC5ABE" w:rsidRDefault="005B1B6D" w:rsidP="00AC5ABE">
      <w:pPr>
        <w:pStyle w:val="a3"/>
        <w:numPr>
          <w:ilvl w:val="0"/>
          <w:numId w:val="18"/>
        </w:numPr>
        <w:jc w:val="both"/>
        <w:rPr>
          <w:rStyle w:val="a4"/>
          <w:rFonts w:ascii="Times New Roman" w:hAnsi="Times New Roman" w:cs="Times New Roman"/>
          <w:color w:val="auto"/>
          <w:u w:val="none"/>
          <w:lang w:val="en-US"/>
        </w:rPr>
      </w:pPr>
      <w:r w:rsidRPr="00AC5ABE">
        <w:rPr>
          <w:rStyle w:val="a4"/>
          <w:rFonts w:ascii="Times New Roman" w:hAnsi="Times New Roman" w:cs="Times New Roman"/>
          <w:color w:val="auto"/>
          <w:u w:val="none"/>
          <w:lang w:val="en-US"/>
        </w:rPr>
        <w:t>The competition involved teams from 3 members from different regions of Belarus and countries of near and far abroad, which represent choreogr</w:t>
      </w:r>
      <w:r w:rsidR="00C53C9B" w:rsidRPr="00AC5ABE">
        <w:rPr>
          <w:rStyle w:val="a4"/>
          <w:rFonts w:ascii="Times New Roman" w:hAnsi="Times New Roman" w:cs="Times New Roman"/>
          <w:color w:val="auto"/>
          <w:u w:val="none"/>
          <w:lang w:val="en-US"/>
        </w:rPr>
        <w:t>aphy of different modern styles;</w:t>
      </w:r>
    </w:p>
    <w:p w14:paraId="0F7E58CD" w14:textId="41FE763D" w:rsidR="005B1B6D" w:rsidRPr="00AC5ABE" w:rsidRDefault="005B1B6D" w:rsidP="00AC5ABE">
      <w:pPr>
        <w:pStyle w:val="a3"/>
        <w:numPr>
          <w:ilvl w:val="0"/>
          <w:numId w:val="18"/>
        </w:numPr>
        <w:jc w:val="both"/>
        <w:rPr>
          <w:rStyle w:val="a4"/>
          <w:rFonts w:ascii="Times New Roman" w:hAnsi="Times New Roman" w:cs="Times New Roman"/>
          <w:color w:val="auto"/>
          <w:u w:val="none"/>
          <w:lang w:val="en-US"/>
        </w:rPr>
      </w:pPr>
      <w:r w:rsidRPr="00AC5ABE">
        <w:rPr>
          <w:rStyle w:val="a4"/>
          <w:rFonts w:ascii="Times New Roman" w:hAnsi="Times New Roman" w:cs="Times New Roman"/>
          <w:color w:val="auto"/>
          <w:u w:val="none"/>
          <w:lang w:val="en-US"/>
        </w:rPr>
        <w:lastRenderedPageBreak/>
        <w:t xml:space="preserve">Allowed to participate </w:t>
      </w:r>
      <w:r w:rsidR="00C53C9B" w:rsidRPr="00AC5ABE">
        <w:rPr>
          <w:rStyle w:val="a4"/>
          <w:rFonts w:ascii="Times New Roman" w:hAnsi="Times New Roman" w:cs="Times New Roman"/>
          <w:color w:val="auto"/>
          <w:u w:val="none"/>
          <w:lang w:val="en-US"/>
        </w:rPr>
        <w:t xml:space="preserve">both professional and amateur teams (the maximum number of participants in </w:t>
      </w:r>
      <w:proofErr w:type="gramStart"/>
      <w:r w:rsidR="00C53C9B" w:rsidRPr="00AC5ABE">
        <w:rPr>
          <w:rStyle w:val="a4"/>
          <w:rFonts w:ascii="Times New Roman" w:hAnsi="Times New Roman" w:cs="Times New Roman"/>
          <w:color w:val="auto"/>
          <w:u w:val="none"/>
          <w:lang w:val="en-US"/>
        </w:rPr>
        <w:t>not  limited</w:t>
      </w:r>
      <w:proofErr w:type="gramEnd"/>
      <w:r w:rsidR="00C53C9B" w:rsidRPr="00AC5ABE">
        <w:rPr>
          <w:rStyle w:val="a4"/>
          <w:rFonts w:ascii="Times New Roman" w:hAnsi="Times New Roman" w:cs="Times New Roman"/>
          <w:color w:val="auto"/>
          <w:u w:val="none"/>
          <w:lang w:val="en-US"/>
        </w:rPr>
        <w:t>);</w:t>
      </w:r>
    </w:p>
    <w:p w14:paraId="15613BC2" w14:textId="7053FA88" w:rsidR="00130FFD" w:rsidRPr="00AC5ABE" w:rsidRDefault="00C53C9B" w:rsidP="00AC5ABE">
      <w:pPr>
        <w:pStyle w:val="a3"/>
        <w:numPr>
          <w:ilvl w:val="0"/>
          <w:numId w:val="18"/>
        </w:numPr>
        <w:jc w:val="both"/>
        <w:rPr>
          <w:rFonts w:ascii="Times New Roman" w:hAnsi="Times New Roman" w:cs="Times New Roman"/>
          <w:lang w:val="en-US"/>
        </w:rPr>
      </w:pPr>
      <w:r w:rsidRPr="00AC5ABE">
        <w:rPr>
          <w:rFonts w:ascii="Times New Roman" w:hAnsi="Times New Roman" w:cs="Times New Roman"/>
          <w:lang w:val="en-US"/>
        </w:rPr>
        <w:t xml:space="preserve">The competition involved teams </w:t>
      </w:r>
      <w:r w:rsidR="00F9197F" w:rsidRPr="00AC5ABE">
        <w:rPr>
          <w:rFonts w:ascii="Times New Roman" w:hAnsi="Times New Roman" w:cs="Times New Roman"/>
          <w:lang w:val="en-US"/>
        </w:rPr>
        <w:t>with the title of Grand Prix, Laureates of the 1st degree, which were won during 2017 on different competitions and projects of Republican and International status, which were conducted in Republ</w:t>
      </w:r>
      <w:r w:rsidR="00EF4971" w:rsidRPr="00AC5ABE">
        <w:rPr>
          <w:rFonts w:ascii="Times New Roman" w:hAnsi="Times New Roman" w:cs="Times New Roman"/>
          <w:lang w:val="en-US"/>
        </w:rPr>
        <w:t xml:space="preserve">ic of Belarus and abroad. Teams, which </w:t>
      </w:r>
      <w:proofErr w:type="gramStart"/>
      <w:r w:rsidR="00EF4971" w:rsidRPr="00AC5ABE">
        <w:rPr>
          <w:rFonts w:ascii="Times New Roman" w:hAnsi="Times New Roman" w:cs="Times New Roman"/>
          <w:lang w:val="en-US"/>
        </w:rPr>
        <w:t>are not possessing</w:t>
      </w:r>
      <w:proofErr w:type="gramEnd"/>
      <w:r w:rsidR="00EF4971" w:rsidRPr="00AC5ABE">
        <w:rPr>
          <w:rFonts w:ascii="Times New Roman" w:hAnsi="Times New Roman" w:cs="Times New Roman"/>
          <w:lang w:val="en-US"/>
        </w:rPr>
        <w:t xml:space="preserve"> a tittles, should pass the video contest. </w:t>
      </w:r>
    </w:p>
    <w:p w14:paraId="60BF27B1" w14:textId="77777777" w:rsidR="00EF4971" w:rsidRPr="00AC5ABE" w:rsidRDefault="00EF4971" w:rsidP="00EF4971">
      <w:pPr>
        <w:jc w:val="both"/>
        <w:rPr>
          <w:rFonts w:ascii="Times New Roman" w:hAnsi="Times New Roman" w:cs="Times New Roman"/>
          <w:lang w:val="en-US"/>
        </w:rPr>
      </w:pPr>
    </w:p>
    <w:p w14:paraId="269679EC" w14:textId="4D5F1FAE" w:rsidR="00EF4971" w:rsidRPr="00AC5ABE" w:rsidRDefault="00EF4971" w:rsidP="00EF4971">
      <w:pPr>
        <w:ind w:firstLine="709"/>
        <w:jc w:val="both"/>
        <w:rPr>
          <w:rFonts w:ascii="Times New Roman" w:hAnsi="Times New Roman" w:cs="Times New Roman"/>
          <w:color w:val="E4B340"/>
          <w:lang w:val="en-US"/>
        </w:rPr>
      </w:pPr>
      <w:r w:rsidRPr="00AC5ABE">
        <w:rPr>
          <w:rFonts w:ascii="Times New Roman" w:hAnsi="Times New Roman" w:cs="Times New Roman"/>
          <w:color w:val="E4B340"/>
          <w:lang w:val="en-US"/>
        </w:rPr>
        <w:t>Nominations:</w:t>
      </w:r>
    </w:p>
    <w:p w14:paraId="75D0266D" w14:textId="6A962E87" w:rsidR="00EF4971" w:rsidRPr="00AC5ABE" w:rsidRDefault="00EF4971" w:rsidP="00AC5ABE">
      <w:pPr>
        <w:pStyle w:val="a3"/>
        <w:numPr>
          <w:ilvl w:val="0"/>
          <w:numId w:val="19"/>
        </w:numPr>
        <w:jc w:val="both"/>
        <w:rPr>
          <w:rFonts w:ascii="Times New Roman" w:hAnsi="Times New Roman" w:cs="Times New Roman"/>
          <w:lang w:val="en-US"/>
        </w:rPr>
      </w:pPr>
      <w:r w:rsidRPr="00AC5ABE">
        <w:rPr>
          <w:rFonts w:ascii="Times New Roman" w:hAnsi="Times New Roman" w:cs="Times New Roman"/>
          <w:lang w:val="en-US"/>
        </w:rPr>
        <w:t xml:space="preserve">Modern choreography (jazz dance, </w:t>
      </w:r>
      <w:proofErr w:type="spellStart"/>
      <w:r w:rsidRPr="00AC5ABE">
        <w:rPr>
          <w:rFonts w:ascii="Times New Roman" w:hAnsi="Times New Roman" w:cs="Times New Roman"/>
          <w:lang w:val="en-US"/>
        </w:rPr>
        <w:t>modern&amp;contemporary</w:t>
      </w:r>
      <w:proofErr w:type="spellEnd"/>
      <w:r w:rsidRPr="00AC5ABE">
        <w:rPr>
          <w:rFonts w:ascii="Times New Roman" w:hAnsi="Times New Roman" w:cs="Times New Roman"/>
          <w:lang w:val="en-US"/>
        </w:rPr>
        <w:t>),</w:t>
      </w:r>
    </w:p>
    <w:p w14:paraId="48547195" w14:textId="44B147BE" w:rsidR="00EF4971" w:rsidRPr="00AC5ABE" w:rsidRDefault="00EF4971" w:rsidP="00AC5ABE">
      <w:pPr>
        <w:pStyle w:val="a3"/>
        <w:numPr>
          <w:ilvl w:val="0"/>
          <w:numId w:val="19"/>
        </w:numPr>
        <w:jc w:val="both"/>
        <w:rPr>
          <w:rFonts w:ascii="Times New Roman" w:hAnsi="Times New Roman" w:cs="Times New Roman"/>
          <w:lang w:val="en-US"/>
        </w:rPr>
      </w:pPr>
      <w:r w:rsidRPr="00AC5ABE">
        <w:rPr>
          <w:rFonts w:ascii="Times New Roman" w:hAnsi="Times New Roman" w:cs="Times New Roman"/>
          <w:lang w:val="en-US"/>
        </w:rPr>
        <w:t>Variety dance (pop-dance),</w:t>
      </w:r>
    </w:p>
    <w:p w14:paraId="1E83E33C" w14:textId="656893E9" w:rsidR="00EF4971" w:rsidRPr="00AC5ABE" w:rsidRDefault="00EF4971" w:rsidP="00AC5ABE">
      <w:pPr>
        <w:pStyle w:val="a3"/>
        <w:numPr>
          <w:ilvl w:val="0"/>
          <w:numId w:val="19"/>
        </w:numPr>
        <w:jc w:val="both"/>
        <w:rPr>
          <w:rFonts w:ascii="Times New Roman" w:hAnsi="Times New Roman" w:cs="Times New Roman"/>
          <w:lang w:val="en-US"/>
        </w:rPr>
      </w:pPr>
      <w:r w:rsidRPr="00AC5ABE">
        <w:rPr>
          <w:rFonts w:ascii="Times New Roman" w:hAnsi="Times New Roman" w:cs="Times New Roman"/>
          <w:lang w:val="en-US"/>
        </w:rPr>
        <w:t xml:space="preserve">Theatrical dance (the theaters of dance). </w:t>
      </w:r>
    </w:p>
    <w:p w14:paraId="601A20C8" w14:textId="77777777" w:rsidR="00EF4971" w:rsidRPr="00AC5ABE" w:rsidRDefault="00EF4971" w:rsidP="00EF4971">
      <w:pPr>
        <w:ind w:firstLine="709"/>
        <w:jc w:val="both"/>
        <w:rPr>
          <w:rFonts w:ascii="Times New Roman" w:hAnsi="Times New Roman" w:cs="Times New Roman"/>
          <w:lang w:val="en-US"/>
        </w:rPr>
      </w:pPr>
    </w:p>
    <w:p w14:paraId="11813B8F" w14:textId="339A9555" w:rsidR="00EF4971" w:rsidRPr="00AC5ABE" w:rsidRDefault="00EF4971" w:rsidP="00EF4971">
      <w:pPr>
        <w:ind w:firstLine="709"/>
        <w:jc w:val="both"/>
        <w:rPr>
          <w:rFonts w:ascii="Times New Roman" w:hAnsi="Times New Roman" w:cs="Times New Roman"/>
          <w:color w:val="E4B340"/>
          <w:lang w:val="en-US"/>
        </w:rPr>
      </w:pPr>
      <w:r w:rsidRPr="00AC5ABE">
        <w:rPr>
          <w:rFonts w:ascii="Times New Roman" w:hAnsi="Times New Roman" w:cs="Times New Roman"/>
          <w:color w:val="E4B340"/>
          <w:lang w:val="en-US"/>
        </w:rPr>
        <w:t>Age categories:</w:t>
      </w:r>
    </w:p>
    <w:p w14:paraId="25D6918D" w14:textId="4F8D6458" w:rsidR="00EF4971" w:rsidRPr="00AC5ABE" w:rsidRDefault="00EF4971" w:rsidP="00AC5ABE">
      <w:pPr>
        <w:pStyle w:val="a3"/>
        <w:numPr>
          <w:ilvl w:val="0"/>
          <w:numId w:val="20"/>
        </w:numPr>
        <w:jc w:val="both"/>
        <w:rPr>
          <w:rFonts w:ascii="Times New Roman" w:hAnsi="Times New Roman" w:cs="Times New Roman"/>
          <w:lang w:val="en-US"/>
        </w:rPr>
      </w:pPr>
      <w:r w:rsidRPr="00AC5ABE">
        <w:rPr>
          <w:rFonts w:ascii="Times New Roman" w:hAnsi="Times New Roman" w:cs="Times New Roman"/>
          <w:lang w:val="en-US"/>
        </w:rPr>
        <w:t>6-8 years</w:t>
      </w:r>
    </w:p>
    <w:p w14:paraId="45F47DDD" w14:textId="493E384C" w:rsidR="00EF4971" w:rsidRPr="00AC5ABE" w:rsidRDefault="00EF4971" w:rsidP="00AC5ABE">
      <w:pPr>
        <w:pStyle w:val="a3"/>
        <w:numPr>
          <w:ilvl w:val="0"/>
          <w:numId w:val="20"/>
        </w:numPr>
        <w:jc w:val="both"/>
        <w:rPr>
          <w:rFonts w:ascii="Times New Roman" w:hAnsi="Times New Roman" w:cs="Times New Roman"/>
          <w:lang w:val="en-US"/>
        </w:rPr>
      </w:pPr>
      <w:r w:rsidRPr="00AC5ABE">
        <w:rPr>
          <w:rFonts w:ascii="Times New Roman" w:hAnsi="Times New Roman" w:cs="Times New Roman"/>
          <w:lang w:val="en-US"/>
        </w:rPr>
        <w:t>9-12 years</w:t>
      </w:r>
    </w:p>
    <w:p w14:paraId="7E4F74BB" w14:textId="45D8A6B1" w:rsidR="00EF4971" w:rsidRPr="00AC5ABE" w:rsidRDefault="00EF4971" w:rsidP="00AC5ABE">
      <w:pPr>
        <w:pStyle w:val="a3"/>
        <w:numPr>
          <w:ilvl w:val="0"/>
          <w:numId w:val="20"/>
        </w:numPr>
        <w:jc w:val="both"/>
        <w:rPr>
          <w:rFonts w:ascii="Times New Roman" w:hAnsi="Times New Roman" w:cs="Times New Roman"/>
          <w:lang w:val="en-US"/>
        </w:rPr>
      </w:pPr>
      <w:r w:rsidRPr="00AC5ABE">
        <w:rPr>
          <w:rFonts w:ascii="Times New Roman" w:hAnsi="Times New Roman" w:cs="Times New Roman"/>
          <w:lang w:val="en-US"/>
        </w:rPr>
        <w:t>13-15 years</w:t>
      </w:r>
    </w:p>
    <w:p w14:paraId="730299F1" w14:textId="71AD8AC0" w:rsidR="00EF4971" w:rsidRPr="00AC5ABE" w:rsidRDefault="00EF4971" w:rsidP="00AC5ABE">
      <w:pPr>
        <w:pStyle w:val="a3"/>
        <w:numPr>
          <w:ilvl w:val="0"/>
          <w:numId w:val="20"/>
        </w:numPr>
        <w:jc w:val="both"/>
        <w:rPr>
          <w:rFonts w:ascii="Times New Roman" w:hAnsi="Times New Roman" w:cs="Times New Roman"/>
          <w:lang w:val="en-US"/>
        </w:rPr>
      </w:pPr>
      <w:r w:rsidRPr="00AC5ABE">
        <w:rPr>
          <w:rFonts w:ascii="Times New Roman" w:hAnsi="Times New Roman" w:cs="Times New Roman"/>
          <w:lang w:val="en-US"/>
        </w:rPr>
        <w:t>16 years and older</w:t>
      </w:r>
    </w:p>
    <w:p w14:paraId="237F9CC2" w14:textId="023B1357" w:rsidR="00EF4971" w:rsidRPr="00AC5ABE" w:rsidRDefault="00EF4971" w:rsidP="00AC5ABE">
      <w:pPr>
        <w:pStyle w:val="a3"/>
        <w:numPr>
          <w:ilvl w:val="0"/>
          <w:numId w:val="20"/>
        </w:numPr>
        <w:jc w:val="both"/>
        <w:rPr>
          <w:rFonts w:ascii="Times New Roman" w:hAnsi="Times New Roman" w:cs="Times New Roman"/>
          <w:lang w:val="en-US"/>
        </w:rPr>
      </w:pPr>
      <w:proofErr w:type="gramStart"/>
      <w:r w:rsidRPr="00AC5ABE">
        <w:rPr>
          <w:rFonts w:ascii="Times New Roman" w:hAnsi="Times New Roman" w:cs="Times New Roman"/>
          <w:lang w:val="en-US"/>
        </w:rPr>
        <w:t>mixed</w:t>
      </w:r>
      <w:proofErr w:type="gramEnd"/>
    </w:p>
    <w:p w14:paraId="29B0E482" w14:textId="77777777" w:rsidR="00EF4971" w:rsidRPr="00AC5ABE" w:rsidRDefault="00EF4971" w:rsidP="00EF4971">
      <w:pPr>
        <w:pStyle w:val="a3"/>
        <w:ind w:left="1429"/>
        <w:jc w:val="both"/>
        <w:rPr>
          <w:rFonts w:ascii="Times New Roman" w:hAnsi="Times New Roman" w:cs="Times New Roman"/>
          <w:lang w:val="en-US"/>
        </w:rPr>
      </w:pPr>
    </w:p>
    <w:p w14:paraId="7A8949AA" w14:textId="3483841E" w:rsidR="00EF4971" w:rsidRPr="00AC5ABE" w:rsidRDefault="00EF4971" w:rsidP="00EF4971">
      <w:pPr>
        <w:pStyle w:val="a3"/>
        <w:ind w:left="0" w:firstLine="709"/>
        <w:jc w:val="both"/>
        <w:rPr>
          <w:rFonts w:ascii="Times New Roman" w:hAnsi="Times New Roman" w:cs="Times New Roman"/>
          <w:color w:val="E4B340"/>
          <w:lang w:val="en-US"/>
        </w:rPr>
      </w:pPr>
      <w:r w:rsidRPr="00AC5ABE">
        <w:rPr>
          <w:rFonts w:ascii="Times New Roman" w:hAnsi="Times New Roman" w:cs="Times New Roman"/>
          <w:color w:val="E4B340"/>
          <w:lang w:val="en-US"/>
        </w:rPr>
        <w:t>Forms:</w:t>
      </w:r>
    </w:p>
    <w:p w14:paraId="41CD6DDF" w14:textId="7E2E5901" w:rsidR="00AC5ABE" w:rsidRPr="00AC5ABE" w:rsidRDefault="00AC5ABE" w:rsidP="00AC5ABE">
      <w:pPr>
        <w:pStyle w:val="a3"/>
        <w:numPr>
          <w:ilvl w:val="0"/>
          <w:numId w:val="21"/>
        </w:numPr>
        <w:jc w:val="both"/>
        <w:rPr>
          <w:rFonts w:ascii="Times New Roman" w:hAnsi="Times New Roman" w:cs="Times New Roman"/>
          <w:lang w:val="en-US"/>
        </w:rPr>
      </w:pPr>
      <w:r w:rsidRPr="00AC5ABE">
        <w:rPr>
          <w:rFonts w:ascii="Times New Roman" w:hAnsi="Times New Roman" w:cs="Times New Roman"/>
          <w:lang w:val="en-US"/>
        </w:rPr>
        <w:t>Solo</w:t>
      </w:r>
    </w:p>
    <w:p w14:paraId="00FCD2C4" w14:textId="53197738" w:rsidR="00AC5ABE" w:rsidRPr="00AC5ABE" w:rsidRDefault="00AC5ABE" w:rsidP="00AC5ABE">
      <w:pPr>
        <w:pStyle w:val="a3"/>
        <w:numPr>
          <w:ilvl w:val="0"/>
          <w:numId w:val="21"/>
        </w:numPr>
        <w:jc w:val="both"/>
        <w:rPr>
          <w:rFonts w:ascii="Times New Roman" w:hAnsi="Times New Roman" w:cs="Times New Roman"/>
          <w:lang w:val="en-US"/>
        </w:rPr>
      </w:pPr>
      <w:r w:rsidRPr="00AC5ABE">
        <w:rPr>
          <w:rFonts w:ascii="Times New Roman" w:hAnsi="Times New Roman" w:cs="Times New Roman"/>
          <w:lang w:val="en-US"/>
        </w:rPr>
        <w:t>Duo</w:t>
      </w:r>
    </w:p>
    <w:p w14:paraId="7FDBF644" w14:textId="5C0AA991" w:rsidR="00EF4971" w:rsidRPr="00AC5ABE" w:rsidRDefault="00EF4971" w:rsidP="00AC5ABE">
      <w:pPr>
        <w:pStyle w:val="a3"/>
        <w:numPr>
          <w:ilvl w:val="0"/>
          <w:numId w:val="21"/>
        </w:numPr>
        <w:jc w:val="both"/>
        <w:rPr>
          <w:rFonts w:ascii="Times New Roman" w:hAnsi="Times New Roman" w:cs="Times New Roman"/>
          <w:lang w:val="en-US"/>
        </w:rPr>
      </w:pPr>
      <w:r w:rsidRPr="00AC5ABE">
        <w:rPr>
          <w:rFonts w:ascii="Times New Roman" w:hAnsi="Times New Roman" w:cs="Times New Roman"/>
          <w:lang w:val="en-US"/>
        </w:rPr>
        <w:t>Small groups (from 3 to 7 participants)</w:t>
      </w:r>
    </w:p>
    <w:p w14:paraId="6EE4D6A0" w14:textId="664E7CF0" w:rsidR="00EF4971" w:rsidRPr="00AC5ABE" w:rsidRDefault="00EF4971" w:rsidP="00AC5ABE">
      <w:pPr>
        <w:pStyle w:val="a3"/>
        <w:numPr>
          <w:ilvl w:val="0"/>
          <w:numId w:val="21"/>
        </w:numPr>
        <w:jc w:val="both"/>
        <w:rPr>
          <w:rFonts w:ascii="Times New Roman" w:hAnsi="Times New Roman" w:cs="Times New Roman"/>
          <w:lang w:val="en-US"/>
        </w:rPr>
      </w:pPr>
      <w:r w:rsidRPr="00AC5ABE">
        <w:rPr>
          <w:rFonts w:ascii="Times New Roman" w:hAnsi="Times New Roman" w:cs="Times New Roman"/>
          <w:lang w:val="en-US"/>
        </w:rPr>
        <w:t>Ensembles (8 participants and more)</w:t>
      </w:r>
    </w:p>
    <w:p w14:paraId="16917BFE" w14:textId="77777777" w:rsidR="00EF4971" w:rsidRPr="00AC5ABE" w:rsidRDefault="00EF4971" w:rsidP="00EF4971">
      <w:pPr>
        <w:pStyle w:val="a3"/>
        <w:ind w:left="1429"/>
        <w:jc w:val="both"/>
        <w:rPr>
          <w:rFonts w:ascii="Times New Roman" w:hAnsi="Times New Roman" w:cs="Times New Roman"/>
          <w:lang w:val="en-US"/>
        </w:rPr>
      </w:pPr>
    </w:p>
    <w:p w14:paraId="6C1BEFD5" w14:textId="74261500" w:rsidR="00EF4971" w:rsidRPr="00AC5ABE" w:rsidRDefault="00EF4971" w:rsidP="00EF4971">
      <w:pPr>
        <w:pStyle w:val="a3"/>
        <w:ind w:left="0" w:firstLine="709"/>
        <w:jc w:val="both"/>
        <w:rPr>
          <w:rFonts w:ascii="Times New Roman" w:hAnsi="Times New Roman" w:cs="Times New Roman"/>
          <w:color w:val="E4B340"/>
          <w:lang w:val="en-US"/>
        </w:rPr>
      </w:pPr>
      <w:r w:rsidRPr="00AC5ABE">
        <w:rPr>
          <w:rFonts w:ascii="Times New Roman" w:hAnsi="Times New Roman" w:cs="Times New Roman"/>
          <w:color w:val="E4B340"/>
          <w:lang w:val="en-US"/>
        </w:rPr>
        <w:t>The judges of the competition:</w:t>
      </w:r>
    </w:p>
    <w:p w14:paraId="0664CD03" w14:textId="5E5D9900" w:rsidR="00C97ABF" w:rsidRPr="00AC5ABE" w:rsidRDefault="00EF4971" w:rsidP="00D66283">
      <w:pPr>
        <w:pStyle w:val="a3"/>
        <w:ind w:left="0" w:firstLine="709"/>
        <w:jc w:val="both"/>
        <w:rPr>
          <w:rFonts w:ascii="Times New Roman" w:hAnsi="Times New Roman" w:cs="Times New Roman"/>
          <w:lang w:val="en-US"/>
        </w:rPr>
      </w:pPr>
      <w:r w:rsidRPr="00AC5ABE">
        <w:rPr>
          <w:rFonts w:ascii="Times New Roman" w:hAnsi="Times New Roman" w:cs="Times New Roman"/>
          <w:lang w:val="en-US"/>
        </w:rPr>
        <w:t xml:space="preserve">The panel of judges is </w:t>
      </w:r>
      <w:r w:rsidR="00C97ABF" w:rsidRPr="00AC5ABE">
        <w:rPr>
          <w:rFonts w:ascii="Times New Roman" w:hAnsi="Times New Roman" w:cs="Times New Roman"/>
          <w:lang w:val="en-US"/>
        </w:rPr>
        <w:t>formed from the experts and figures of culture and art from Belarus, Russia and Ukraine.</w:t>
      </w:r>
    </w:p>
    <w:p w14:paraId="62B83397" w14:textId="3A8560D6" w:rsidR="00C97ABF" w:rsidRPr="00AC5ABE" w:rsidRDefault="00AC5ABE" w:rsidP="00C97ABF">
      <w:pPr>
        <w:pStyle w:val="a3"/>
        <w:ind w:left="0" w:firstLine="709"/>
        <w:jc w:val="both"/>
        <w:rPr>
          <w:rFonts w:ascii="Times New Roman" w:hAnsi="Times New Roman" w:cs="Times New Roman"/>
          <w:lang w:val="en-US"/>
        </w:rPr>
      </w:pPr>
      <w:r w:rsidRPr="00557350">
        <w:rPr>
          <w:rFonts w:ascii="Times New Roman" w:hAnsi="Times New Roman"/>
          <w:noProof/>
          <w:lang w:val="en-US"/>
        </w:rPr>
        <w:drawing>
          <wp:anchor distT="0" distB="0" distL="114300" distR="114300" simplePos="0" relativeHeight="251659264" behindDoc="0" locked="0" layoutInCell="1" allowOverlap="1" wp14:anchorId="658390C1" wp14:editId="29E0C98F">
            <wp:simplePos x="0" y="0"/>
            <wp:positionH relativeFrom="margin">
              <wp:posOffset>228600</wp:posOffset>
            </wp:positionH>
            <wp:positionV relativeFrom="paragraph">
              <wp:posOffset>61595</wp:posOffset>
            </wp:positionV>
            <wp:extent cx="1024890" cy="1537335"/>
            <wp:effectExtent l="0" t="0" r="0" b="1206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апполонов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4890" cy="1537335"/>
                    </a:xfrm>
                    <a:prstGeom prst="rect">
                      <a:avLst/>
                    </a:prstGeom>
                  </pic:spPr>
                </pic:pic>
              </a:graphicData>
            </a:graphic>
            <wp14:sizeRelH relativeFrom="margin">
              <wp14:pctWidth>0</wp14:pctWidth>
            </wp14:sizeRelH>
            <wp14:sizeRelV relativeFrom="margin">
              <wp14:pctHeight>0</wp14:pctHeight>
            </wp14:sizeRelV>
          </wp:anchor>
        </w:drawing>
      </w:r>
    </w:p>
    <w:p w14:paraId="4FA003A4" w14:textId="41718197" w:rsidR="00C97ABF" w:rsidRPr="00AC5ABE" w:rsidRDefault="00C97ABF" w:rsidP="00AC5ABE">
      <w:pPr>
        <w:pStyle w:val="a3"/>
        <w:ind w:left="2410" w:firstLine="709"/>
        <w:jc w:val="both"/>
        <w:rPr>
          <w:rFonts w:ascii="Times New Roman" w:hAnsi="Times New Roman" w:cs="Times New Roman"/>
        </w:rPr>
      </w:pPr>
      <w:r w:rsidRPr="00AC5ABE">
        <w:rPr>
          <w:rFonts w:ascii="Times New Roman" w:hAnsi="Times New Roman" w:cs="Times New Roman"/>
          <w:b/>
          <w:lang w:val="en-US"/>
        </w:rPr>
        <w:t xml:space="preserve">Alexander </w:t>
      </w:r>
      <w:proofErr w:type="spellStart"/>
      <w:r w:rsidRPr="00AC5ABE">
        <w:rPr>
          <w:rFonts w:ascii="Times New Roman" w:hAnsi="Times New Roman" w:cs="Times New Roman"/>
          <w:b/>
          <w:lang w:val="en-US"/>
        </w:rPr>
        <w:t>Appolonoff</w:t>
      </w:r>
      <w:proofErr w:type="spellEnd"/>
      <w:r w:rsidRPr="00AC5ABE">
        <w:rPr>
          <w:rFonts w:ascii="Times New Roman" w:hAnsi="Times New Roman" w:cs="Times New Roman"/>
          <w:b/>
          <w:lang w:val="en-US"/>
        </w:rPr>
        <w:t xml:space="preserve"> (Saint-Petersburg).</w:t>
      </w:r>
      <w:r w:rsidRPr="00AC5ABE">
        <w:rPr>
          <w:rFonts w:ascii="Times New Roman" w:hAnsi="Times New Roman" w:cs="Times New Roman"/>
          <w:lang w:val="en-US"/>
        </w:rPr>
        <w:t xml:space="preserve"> </w:t>
      </w:r>
      <w:proofErr w:type="gramStart"/>
      <w:r w:rsidRPr="00AC5ABE">
        <w:rPr>
          <w:rFonts w:ascii="Times New Roman" w:hAnsi="Times New Roman" w:cs="Times New Roman"/>
          <w:lang w:val="en-US"/>
        </w:rPr>
        <w:t xml:space="preserve">The dancer, pedagogue, choreographer, organizer of </w:t>
      </w:r>
      <w:r w:rsidR="00F6437E" w:rsidRPr="00AC5ABE">
        <w:rPr>
          <w:rFonts w:ascii="Times New Roman" w:hAnsi="Times New Roman" w:cs="Times New Roman"/>
          <w:lang w:val="en-US"/>
        </w:rPr>
        <w:t>dance events.</w:t>
      </w:r>
      <w:proofErr w:type="gramEnd"/>
      <w:r w:rsidR="00F6437E" w:rsidRPr="00AC5ABE">
        <w:rPr>
          <w:rFonts w:ascii="Times New Roman" w:hAnsi="Times New Roman" w:cs="Times New Roman"/>
          <w:lang w:val="en-US"/>
        </w:rPr>
        <w:t xml:space="preserve"> </w:t>
      </w:r>
      <w:proofErr w:type="gramStart"/>
      <w:r w:rsidR="00F6437E" w:rsidRPr="00AC5ABE">
        <w:rPr>
          <w:rFonts w:ascii="Times New Roman" w:hAnsi="Times New Roman" w:cs="Times New Roman"/>
          <w:lang w:val="en-US"/>
        </w:rPr>
        <w:t>The creator and director of International festival of modern chore</w:t>
      </w:r>
      <w:r w:rsidR="000D0D31" w:rsidRPr="00AC5ABE">
        <w:rPr>
          <w:rFonts w:ascii="Times New Roman" w:hAnsi="Times New Roman" w:cs="Times New Roman"/>
          <w:lang w:val="en-US"/>
        </w:rPr>
        <w:t>ography “</w:t>
      </w:r>
      <w:proofErr w:type="spellStart"/>
      <w:r w:rsidR="000D0D31" w:rsidRPr="00AC5ABE">
        <w:rPr>
          <w:rFonts w:ascii="Times New Roman" w:hAnsi="Times New Roman" w:cs="Times New Roman"/>
          <w:lang w:val="en-US"/>
        </w:rPr>
        <w:t>Sila</w:t>
      </w:r>
      <w:proofErr w:type="spellEnd"/>
      <w:r w:rsidR="000D0D31" w:rsidRPr="00AC5ABE">
        <w:rPr>
          <w:rFonts w:ascii="Times New Roman" w:hAnsi="Times New Roman" w:cs="Times New Roman"/>
          <w:lang w:val="en-US"/>
        </w:rPr>
        <w:t xml:space="preserve"> </w:t>
      </w:r>
      <w:proofErr w:type="spellStart"/>
      <w:r w:rsidR="000D0D31" w:rsidRPr="00AC5ABE">
        <w:rPr>
          <w:rFonts w:ascii="Times New Roman" w:hAnsi="Times New Roman" w:cs="Times New Roman"/>
          <w:lang w:val="en-US"/>
        </w:rPr>
        <w:t>bezmolviya</w:t>
      </w:r>
      <w:proofErr w:type="spellEnd"/>
      <w:r w:rsidR="000D0D31" w:rsidRPr="00AC5ABE">
        <w:rPr>
          <w:rFonts w:ascii="Times New Roman" w:hAnsi="Times New Roman" w:cs="Times New Roman"/>
          <w:lang w:val="en-US"/>
        </w:rPr>
        <w:t>” (“The Power of Silence”)</w:t>
      </w:r>
      <w:r w:rsidR="00F6437E" w:rsidRPr="00AC5ABE">
        <w:rPr>
          <w:rFonts w:ascii="Times New Roman" w:hAnsi="Times New Roman" w:cs="Times New Roman"/>
          <w:lang w:val="en-US"/>
        </w:rPr>
        <w:t>.</w:t>
      </w:r>
      <w:proofErr w:type="gramEnd"/>
      <w:r w:rsidR="00F6437E" w:rsidRPr="00AC5ABE">
        <w:rPr>
          <w:rFonts w:ascii="Times New Roman" w:hAnsi="Times New Roman" w:cs="Times New Roman"/>
          <w:lang w:val="en-US"/>
        </w:rPr>
        <w:t xml:space="preserve"> The parti</w:t>
      </w:r>
      <w:r w:rsidR="000D0D31" w:rsidRPr="00AC5ABE">
        <w:rPr>
          <w:rFonts w:ascii="Times New Roman" w:hAnsi="Times New Roman" w:cs="Times New Roman"/>
          <w:lang w:val="en-US"/>
        </w:rPr>
        <w:t>cipant of dancing TV-projects: “</w:t>
      </w:r>
      <w:proofErr w:type="spellStart"/>
      <w:r w:rsidR="000D0D31" w:rsidRPr="00AC5ABE">
        <w:rPr>
          <w:rFonts w:ascii="Times New Roman" w:hAnsi="Times New Roman" w:cs="Times New Roman"/>
          <w:lang w:val="en-US"/>
        </w:rPr>
        <w:t>Tancy</w:t>
      </w:r>
      <w:proofErr w:type="spellEnd"/>
      <w:r w:rsidR="000D0D31" w:rsidRPr="00AC5ABE">
        <w:rPr>
          <w:rFonts w:ascii="Times New Roman" w:hAnsi="Times New Roman" w:cs="Times New Roman"/>
          <w:lang w:val="en-US"/>
        </w:rPr>
        <w:t xml:space="preserve"> </w:t>
      </w:r>
      <w:proofErr w:type="spellStart"/>
      <w:r w:rsidR="000D0D31" w:rsidRPr="00AC5ABE">
        <w:rPr>
          <w:rFonts w:ascii="Times New Roman" w:hAnsi="Times New Roman" w:cs="Times New Roman"/>
          <w:lang w:val="en-US"/>
        </w:rPr>
        <w:t>bez</w:t>
      </w:r>
      <w:proofErr w:type="spellEnd"/>
      <w:r w:rsidR="000D0D31" w:rsidRPr="00AC5ABE">
        <w:rPr>
          <w:rFonts w:ascii="Times New Roman" w:hAnsi="Times New Roman" w:cs="Times New Roman"/>
          <w:lang w:val="en-US"/>
        </w:rPr>
        <w:t xml:space="preserve"> </w:t>
      </w:r>
      <w:proofErr w:type="spellStart"/>
      <w:r w:rsidR="000D0D31" w:rsidRPr="00AC5ABE">
        <w:rPr>
          <w:rFonts w:ascii="Times New Roman" w:hAnsi="Times New Roman" w:cs="Times New Roman"/>
          <w:lang w:val="en-US"/>
        </w:rPr>
        <w:t>pravil</w:t>
      </w:r>
      <w:proofErr w:type="spellEnd"/>
      <w:r w:rsidR="00F6437E" w:rsidRPr="00AC5ABE">
        <w:rPr>
          <w:rFonts w:ascii="Times New Roman" w:hAnsi="Times New Roman" w:cs="Times New Roman"/>
          <w:lang w:val="en-US"/>
        </w:rPr>
        <w:t>”</w:t>
      </w:r>
      <w:r w:rsidR="000D0D31" w:rsidRPr="00AC5ABE">
        <w:rPr>
          <w:rFonts w:ascii="Times New Roman" w:hAnsi="Times New Roman" w:cs="Times New Roman"/>
          <w:lang w:val="en-US"/>
        </w:rPr>
        <w:t xml:space="preserve"> (Ukraine) </w:t>
      </w:r>
      <w:r w:rsidR="00F6437E" w:rsidRPr="00AC5ABE">
        <w:rPr>
          <w:rFonts w:ascii="Times New Roman" w:hAnsi="Times New Roman" w:cs="Times New Roman"/>
          <w:lang w:val="en-US"/>
        </w:rPr>
        <w:t>(the 1</w:t>
      </w:r>
      <w:r w:rsidR="00F6437E" w:rsidRPr="00AC5ABE">
        <w:rPr>
          <w:rFonts w:ascii="Times New Roman" w:hAnsi="Times New Roman" w:cs="Times New Roman"/>
          <w:vertAlign w:val="superscript"/>
          <w:lang w:val="en-US"/>
        </w:rPr>
        <w:t xml:space="preserve"> </w:t>
      </w:r>
      <w:proofErr w:type="spellStart"/>
      <w:r w:rsidR="00F6437E" w:rsidRPr="00AC5ABE">
        <w:rPr>
          <w:rFonts w:ascii="Times New Roman" w:hAnsi="Times New Roman" w:cs="Times New Roman"/>
        </w:rPr>
        <w:t>season</w:t>
      </w:r>
      <w:proofErr w:type="spellEnd"/>
      <w:r w:rsidR="00F6437E" w:rsidRPr="00AC5ABE">
        <w:rPr>
          <w:rFonts w:ascii="Times New Roman" w:hAnsi="Times New Roman" w:cs="Times New Roman"/>
        </w:rPr>
        <w:t xml:space="preserve">) – 3 </w:t>
      </w:r>
      <w:proofErr w:type="spellStart"/>
      <w:r w:rsidR="00F6437E" w:rsidRPr="00AC5ABE">
        <w:rPr>
          <w:rFonts w:ascii="Times New Roman" w:hAnsi="Times New Roman" w:cs="Times New Roman"/>
        </w:rPr>
        <w:t>place</w:t>
      </w:r>
      <w:proofErr w:type="spellEnd"/>
      <w:r w:rsidR="00F6437E" w:rsidRPr="00AC5ABE">
        <w:rPr>
          <w:rFonts w:ascii="Times New Roman" w:hAnsi="Times New Roman" w:cs="Times New Roman"/>
        </w:rPr>
        <w:t xml:space="preserve">, </w:t>
      </w:r>
      <w:r w:rsidR="000D0D31" w:rsidRPr="00AC5ABE">
        <w:rPr>
          <w:rFonts w:ascii="Times New Roman" w:hAnsi="Times New Roman" w:cs="Times New Roman"/>
        </w:rPr>
        <w:t>«</w:t>
      </w:r>
      <w:proofErr w:type="spellStart"/>
      <w:r w:rsidR="000D0D31" w:rsidRPr="00AC5ABE">
        <w:rPr>
          <w:rFonts w:ascii="Times New Roman" w:hAnsi="Times New Roman" w:cs="Times New Roman"/>
        </w:rPr>
        <w:t>Tantsuut</w:t>
      </w:r>
      <w:proofErr w:type="spellEnd"/>
      <w:r w:rsidR="000D0D31" w:rsidRPr="00AC5ABE">
        <w:rPr>
          <w:rFonts w:ascii="Times New Roman" w:hAnsi="Times New Roman" w:cs="Times New Roman"/>
        </w:rPr>
        <w:t xml:space="preserve">' </w:t>
      </w:r>
      <w:proofErr w:type="spellStart"/>
      <w:r w:rsidR="000D0D31" w:rsidRPr="00AC5ABE">
        <w:rPr>
          <w:rFonts w:ascii="Times New Roman" w:hAnsi="Times New Roman" w:cs="Times New Roman"/>
        </w:rPr>
        <w:t>vsi</w:t>
      </w:r>
      <w:proofErr w:type="spellEnd"/>
      <w:r w:rsidR="00F6437E" w:rsidRPr="00AC5ABE">
        <w:rPr>
          <w:rFonts w:ascii="Times New Roman" w:hAnsi="Times New Roman" w:cs="Times New Roman"/>
        </w:rPr>
        <w:t xml:space="preserve"> -7»</w:t>
      </w:r>
      <w:r w:rsidR="000D0D31" w:rsidRPr="00AC5ABE">
        <w:rPr>
          <w:rFonts w:ascii="Times New Roman" w:hAnsi="Times New Roman" w:cs="Times New Roman"/>
        </w:rPr>
        <w:t xml:space="preserve"> («</w:t>
      </w:r>
      <w:proofErr w:type="spellStart"/>
      <w:r w:rsidR="000D0D31" w:rsidRPr="00AC5ABE">
        <w:rPr>
          <w:rFonts w:ascii="Times New Roman" w:hAnsi="Times New Roman" w:cs="Times New Roman"/>
        </w:rPr>
        <w:t>You</w:t>
      </w:r>
      <w:proofErr w:type="spellEnd"/>
      <w:r w:rsidR="000D0D31" w:rsidRPr="00AC5ABE">
        <w:rPr>
          <w:rFonts w:ascii="Times New Roman" w:hAnsi="Times New Roman" w:cs="Times New Roman"/>
        </w:rPr>
        <w:t xml:space="preserve"> </w:t>
      </w:r>
      <w:proofErr w:type="spellStart"/>
      <w:r w:rsidR="000D0D31" w:rsidRPr="00AC5ABE">
        <w:rPr>
          <w:rFonts w:ascii="Times New Roman" w:hAnsi="Times New Roman" w:cs="Times New Roman"/>
        </w:rPr>
        <w:t>think</w:t>
      </w:r>
      <w:proofErr w:type="spellEnd"/>
      <w:r w:rsidR="000D0D31" w:rsidRPr="00AC5ABE">
        <w:rPr>
          <w:rFonts w:ascii="Times New Roman" w:hAnsi="Times New Roman" w:cs="Times New Roman"/>
        </w:rPr>
        <w:t xml:space="preserve"> </w:t>
      </w:r>
      <w:proofErr w:type="spellStart"/>
      <w:r w:rsidR="000D0D31" w:rsidRPr="00AC5ABE">
        <w:rPr>
          <w:rFonts w:ascii="Times New Roman" w:hAnsi="Times New Roman" w:cs="Times New Roman"/>
        </w:rPr>
        <w:t>you</w:t>
      </w:r>
      <w:proofErr w:type="spellEnd"/>
      <w:r w:rsidR="000D0D31" w:rsidRPr="00AC5ABE">
        <w:rPr>
          <w:rFonts w:ascii="Times New Roman" w:hAnsi="Times New Roman" w:cs="Times New Roman"/>
        </w:rPr>
        <w:t xml:space="preserve"> </w:t>
      </w:r>
      <w:proofErr w:type="spellStart"/>
      <w:r w:rsidR="000D0D31" w:rsidRPr="00AC5ABE">
        <w:rPr>
          <w:rFonts w:ascii="Times New Roman" w:hAnsi="Times New Roman" w:cs="Times New Roman"/>
        </w:rPr>
        <w:t>can</w:t>
      </w:r>
      <w:proofErr w:type="spellEnd"/>
      <w:r w:rsidR="000D0D31" w:rsidRPr="00AC5ABE">
        <w:rPr>
          <w:rFonts w:ascii="Times New Roman" w:hAnsi="Times New Roman" w:cs="Times New Roman"/>
        </w:rPr>
        <w:t xml:space="preserve"> </w:t>
      </w:r>
      <w:proofErr w:type="spellStart"/>
      <w:r w:rsidR="000D0D31" w:rsidRPr="00AC5ABE">
        <w:rPr>
          <w:rFonts w:ascii="Times New Roman" w:hAnsi="Times New Roman" w:cs="Times New Roman"/>
        </w:rPr>
        <w:t>dance</w:t>
      </w:r>
      <w:proofErr w:type="spellEnd"/>
      <w:r w:rsidR="000D0D31" w:rsidRPr="00AC5ABE">
        <w:rPr>
          <w:rFonts w:ascii="Times New Roman" w:hAnsi="Times New Roman" w:cs="Times New Roman"/>
        </w:rPr>
        <w:t>»,</w:t>
      </w:r>
      <w:r w:rsidR="00F6437E" w:rsidRPr="00AC5ABE">
        <w:rPr>
          <w:rFonts w:ascii="Times New Roman" w:hAnsi="Times New Roman" w:cs="Times New Roman"/>
        </w:rPr>
        <w:t xml:space="preserve"> </w:t>
      </w:r>
      <w:r w:rsidR="00F6437E" w:rsidRPr="00AC5ABE">
        <w:rPr>
          <w:rFonts w:ascii="Times New Roman" w:hAnsi="Times New Roman" w:cs="Times New Roman"/>
          <w:lang w:val="en-US"/>
        </w:rPr>
        <w:t>Ukraine 2014</w:t>
      </w:r>
      <w:r w:rsidR="000D0D31" w:rsidRPr="00AC5ABE">
        <w:rPr>
          <w:rFonts w:ascii="Times New Roman" w:hAnsi="Times New Roman" w:cs="Times New Roman"/>
          <w:lang w:val="en-US"/>
        </w:rPr>
        <w:t>)</w:t>
      </w:r>
      <w:r w:rsidR="00F6437E" w:rsidRPr="00AC5ABE">
        <w:rPr>
          <w:rFonts w:ascii="Times New Roman" w:hAnsi="Times New Roman" w:cs="Times New Roman"/>
          <w:lang w:val="en-US"/>
        </w:rPr>
        <w:t xml:space="preserve"> and </w:t>
      </w:r>
      <w:r w:rsidR="000D0D31" w:rsidRPr="00AC5ABE">
        <w:rPr>
          <w:rFonts w:ascii="Times New Roman" w:hAnsi="Times New Roman" w:cs="Times New Roman"/>
        </w:rPr>
        <w:t>«</w:t>
      </w:r>
      <w:proofErr w:type="spellStart"/>
      <w:r w:rsidR="000D0D31" w:rsidRPr="00AC5ABE">
        <w:rPr>
          <w:rFonts w:ascii="Times New Roman" w:hAnsi="Times New Roman" w:cs="Times New Roman"/>
        </w:rPr>
        <w:t>Tancy</w:t>
      </w:r>
      <w:proofErr w:type="spellEnd"/>
      <w:r w:rsidR="000D0D31" w:rsidRPr="00AC5ABE">
        <w:rPr>
          <w:rFonts w:ascii="Times New Roman" w:hAnsi="Times New Roman" w:cs="Times New Roman"/>
        </w:rPr>
        <w:t xml:space="preserve"> </w:t>
      </w:r>
      <w:proofErr w:type="spellStart"/>
      <w:proofErr w:type="gramStart"/>
      <w:r w:rsidR="000D0D31" w:rsidRPr="00AC5ABE">
        <w:rPr>
          <w:rFonts w:ascii="Times New Roman" w:hAnsi="Times New Roman" w:cs="Times New Roman"/>
        </w:rPr>
        <w:t>na</w:t>
      </w:r>
      <w:proofErr w:type="spellEnd"/>
      <w:proofErr w:type="gramEnd"/>
      <w:r w:rsidR="000D0D31" w:rsidRPr="00AC5ABE">
        <w:rPr>
          <w:rFonts w:ascii="Times New Roman" w:hAnsi="Times New Roman" w:cs="Times New Roman"/>
        </w:rPr>
        <w:t xml:space="preserve"> TNT</w:t>
      </w:r>
      <w:r w:rsidR="00F6437E" w:rsidRPr="00AC5ABE">
        <w:rPr>
          <w:rFonts w:ascii="Times New Roman" w:hAnsi="Times New Roman" w:cs="Times New Roman"/>
        </w:rPr>
        <w:t xml:space="preserve">» </w:t>
      </w:r>
      <w:r w:rsidR="000D0D31" w:rsidRPr="00AC5ABE">
        <w:rPr>
          <w:rFonts w:ascii="Times New Roman" w:hAnsi="Times New Roman" w:cs="Times New Roman"/>
        </w:rPr>
        <w:t>(«</w:t>
      </w:r>
      <w:proofErr w:type="spellStart"/>
      <w:r w:rsidR="000D0D31" w:rsidRPr="00AC5ABE">
        <w:rPr>
          <w:rFonts w:ascii="Times New Roman" w:hAnsi="Times New Roman" w:cs="Times New Roman"/>
        </w:rPr>
        <w:t>Dance</w:t>
      </w:r>
      <w:proofErr w:type="spellEnd"/>
      <w:r w:rsidR="000D0D31" w:rsidRPr="00AC5ABE">
        <w:rPr>
          <w:rFonts w:ascii="Times New Roman" w:hAnsi="Times New Roman" w:cs="Times New Roman"/>
        </w:rPr>
        <w:t xml:space="preserve"> </w:t>
      </w:r>
      <w:proofErr w:type="spellStart"/>
      <w:r w:rsidR="000D0D31" w:rsidRPr="00AC5ABE">
        <w:rPr>
          <w:rFonts w:ascii="Times New Roman" w:hAnsi="Times New Roman" w:cs="Times New Roman"/>
        </w:rPr>
        <w:t>on</w:t>
      </w:r>
      <w:proofErr w:type="spellEnd"/>
      <w:r w:rsidR="000D0D31" w:rsidRPr="00AC5ABE">
        <w:rPr>
          <w:rFonts w:ascii="Times New Roman" w:hAnsi="Times New Roman" w:cs="Times New Roman"/>
        </w:rPr>
        <w:t xml:space="preserve"> TNT») </w:t>
      </w:r>
      <w:r w:rsidR="00F6437E" w:rsidRPr="00AC5ABE">
        <w:rPr>
          <w:rFonts w:ascii="Times New Roman" w:hAnsi="Times New Roman" w:cs="Times New Roman"/>
        </w:rPr>
        <w:t>(</w:t>
      </w:r>
      <w:r w:rsidR="00F6437E" w:rsidRPr="00AC5ABE">
        <w:rPr>
          <w:rFonts w:ascii="Times New Roman" w:hAnsi="Times New Roman" w:cs="Times New Roman"/>
          <w:lang w:val="en-US"/>
        </w:rPr>
        <w:t xml:space="preserve">3 season). Guest choreographer of TV-project </w:t>
      </w:r>
      <w:r w:rsidR="000D0D31" w:rsidRPr="00AC5ABE">
        <w:rPr>
          <w:rFonts w:ascii="Times New Roman" w:hAnsi="Times New Roman" w:cs="Times New Roman"/>
        </w:rPr>
        <w:t>«</w:t>
      </w:r>
      <w:proofErr w:type="spellStart"/>
      <w:r w:rsidR="000D0D31" w:rsidRPr="00AC5ABE">
        <w:rPr>
          <w:rFonts w:ascii="Times New Roman" w:hAnsi="Times New Roman" w:cs="Times New Roman"/>
        </w:rPr>
        <w:t>Tancy</w:t>
      </w:r>
      <w:proofErr w:type="spellEnd"/>
      <w:r w:rsidR="000D0D31" w:rsidRPr="00AC5ABE">
        <w:rPr>
          <w:rFonts w:ascii="Times New Roman" w:hAnsi="Times New Roman" w:cs="Times New Roman"/>
        </w:rPr>
        <w:t xml:space="preserve"> </w:t>
      </w:r>
      <w:proofErr w:type="spellStart"/>
      <w:proofErr w:type="gramStart"/>
      <w:r w:rsidR="000D0D31" w:rsidRPr="00AC5ABE">
        <w:rPr>
          <w:rFonts w:ascii="Times New Roman" w:hAnsi="Times New Roman" w:cs="Times New Roman"/>
        </w:rPr>
        <w:t>na</w:t>
      </w:r>
      <w:proofErr w:type="spellEnd"/>
      <w:proofErr w:type="gramEnd"/>
      <w:r w:rsidR="000D0D31" w:rsidRPr="00AC5ABE">
        <w:rPr>
          <w:rFonts w:ascii="Times New Roman" w:hAnsi="Times New Roman" w:cs="Times New Roman"/>
        </w:rPr>
        <w:t xml:space="preserve"> TNT</w:t>
      </w:r>
      <w:r w:rsidR="00F6437E" w:rsidRPr="00AC5ABE">
        <w:rPr>
          <w:rFonts w:ascii="Times New Roman" w:hAnsi="Times New Roman" w:cs="Times New Roman"/>
        </w:rPr>
        <w:t xml:space="preserve">» (3 </w:t>
      </w:r>
      <w:proofErr w:type="spellStart"/>
      <w:r w:rsidR="00F6437E" w:rsidRPr="00AC5ABE">
        <w:rPr>
          <w:rFonts w:ascii="Times New Roman" w:hAnsi="Times New Roman" w:cs="Times New Roman"/>
        </w:rPr>
        <w:t>season</w:t>
      </w:r>
      <w:proofErr w:type="spellEnd"/>
      <w:r w:rsidR="00F6437E" w:rsidRPr="00AC5ABE">
        <w:rPr>
          <w:rFonts w:ascii="Times New Roman" w:hAnsi="Times New Roman" w:cs="Times New Roman"/>
        </w:rPr>
        <w:t>).</w:t>
      </w:r>
    </w:p>
    <w:p w14:paraId="4F621BA7" w14:textId="77777777" w:rsidR="00F6437E" w:rsidRPr="00AC5ABE" w:rsidRDefault="00F6437E" w:rsidP="00C97ABF">
      <w:pPr>
        <w:pStyle w:val="a3"/>
        <w:ind w:left="0" w:firstLine="709"/>
        <w:jc w:val="both"/>
        <w:rPr>
          <w:rFonts w:ascii="Times New Roman" w:hAnsi="Times New Roman" w:cs="Times New Roman"/>
        </w:rPr>
      </w:pPr>
    </w:p>
    <w:p w14:paraId="34B67C34" w14:textId="4976CB79" w:rsidR="00F6437E" w:rsidRPr="00AC5ABE" w:rsidRDefault="00AC5ABE" w:rsidP="00AC5ABE">
      <w:pPr>
        <w:pStyle w:val="a3"/>
        <w:ind w:left="2410" w:firstLine="709"/>
        <w:jc w:val="both"/>
        <w:rPr>
          <w:rFonts w:ascii="Times New Roman" w:hAnsi="Times New Roman" w:cs="Times New Roman"/>
          <w:lang w:val="en-US"/>
        </w:rPr>
      </w:pPr>
      <w:r w:rsidRPr="00881290">
        <w:rPr>
          <w:rFonts w:ascii="Times New Roman" w:hAnsi="Times New Roman"/>
          <w:noProof/>
          <w:lang w:val="en-US"/>
        </w:rPr>
        <w:drawing>
          <wp:anchor distT="0" distB="0" distL="114300" distR="114300" simplePos="0" relativeHeight="251661312" behindDoc="0" locked="0" layoutInCell="1" allowOverlap="1" wp14:anchorId="6D68B5A0" wp14:editId="68DAF2BF">
            <wp:simplePos x="0" y="0"/>
            <wp:positionH relativeFrom="margin">
              <wp:posOffset>342900</wp:posOffset>
            </wp:positionH>
            <wp:positionV relativeFrom="paragraph">
              <wp:posOffset>252095</wp:posOffset>
            </wp:positionV>
            <wp:extent cx="914400" cy="1368425"/>
            <wp:effectExtent l="0" t="0" r="0" b="3175"/>
            <wp:wrapThrough wrapText="bothSides">
              <wp:wrapPolygon edited="0">
                <wp:start x="0" y="0"/>
                <wp:lineTo x="0" y="21249"/>
                <wp:lineTo x="21000" y="21249"/>
                <wp:lineTo x="21000"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utkovskaj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00" cy="1368425"/>
                    </a:xfrm>
                    <a:prstGeom prst="rect">
                      <a:avLst/>
                    </a:prstGeom>
                  </pic:spPr>
                </pic:pic>
              </a:graphicData>
            </a:graphic>
            <wp14:sizeRelH relativeFrom="page">
              <wp14:pctWidth>0</wp14:pctWidth>
            </wp14:sizeRelH>
            <wp14:sizeRelV relativeFrom="page">
              <wp14:pctHeight>0</wp14:pctHeight>
            </wp14:sizeRelV>
          </wp:anchor>
        </w:drawing>
      </w:r>
      <w:proofErr w:type="spellStart"/>
      <w:r w:rsidR="00F6437E" w:rsidRPr="00AC5ABE">
        <w:rPr>
          <w:rFonts w:ascii="Times New Roman" w:hAnsi="Times New Roman" w:cs="Times New Roman"/>
          <w:b/>
        </w:rPr>
        <w:t>Svetlana</w:t>
      </w:r>
      <w:proofErr w:type="spellEnd"/>
      <w:r w:rsidR="00F6437E" w:rsidRPr="00AC5ABE">
        <w:rPr>
          <w:rFonts w:ascii="Times New Roman" w:hAnsi="Times New Roman" w:cs="Times New Roman"/>
          <w:b/>
        </w:rPr>
        <w:t xml:space="preserve"> </w:t>
      </w:r>
      <w:proofErr w:type="spellStart"/>
      <w:r w:rsidR="00F6437E" w:rsidRPr="00AC5ABE">
        <w:rPr>
          <w:rFonts w:ascii="Times New Roman" w:hAnsi="Times New Roman" w:cs="Times New Roman"/>
          <w:b/>
        </w:rPr>
        <w:t>Gutkovskaya</w:t>
      </w:r>
      <w:proofErr w:type="spellEnd"/>
      <w:r w:rsidR="00F6437E" w:rsidRPr="00AC5ABE">
        <w:rPr>
          <w:rFonts w:ascii="Times New Roman" w:hAnsi="Times New Roman" w:cs="Times New Roman"/>
          <w:b/>
        </w:rPr>
        <w:t xml:space="preserve"> (</w:t>
      </w:r>
      <w:proofErr w:type="spellStart"/>
      <w:r w:rsidR="00F6437E" w:rsidRPr="00AC5ABE">
        <w:rPr>
          <w:rFonts w:ascii="Times New Roman" w:hAnsi="Times New Roman" w:cs="Times New Roman"/>
          <w:b/>
        </w:rPr>
        <w:t>Minsk</w:t>
      </w:r>
      <w:proofErr w:type="spellEnd"/>
      <w:r w:rsidR="00F6437E" w:rsidRPr="00AC5ABE">
        <w:rPr>
          <w:rFonts w:ascii="Times New Roman" w:hAnsi="Times New Roman" w:cs="Times New Roman"/>
          <w:b/>
        </w:rPr>
        <w:t>).</w:t>
      </w:r>
      <w:r w:rsidR="00F6437E" w:rsidRPr="00AC5ABE">
        <w:rPr>
          <w:rFonts w:ascii="Times New Roman" w:hAnsi="Times New Roman" w:cs="Times New Roman"/>
        </w:rPr>
        <w:t xml:space="preserve"> </w:t>
      </w:r>
      <w:proofErr w:type="spellStart"/>
      <w:r w:rsidR="00F6437E" w:rsidRPr="00AC5ABE">
        <w:rPr>
          <w:rFonts w:ascii="Times New Roman" w:hAnsi="Times New Roman" w:cs="Times New Roman"/>
        </w:rPr>
        <w:t>The</w:t>
      </w:r>
      <w:proofErr w:type="spellEnd"/>
      <w:r w:rsidR="00F6437E" w:rsidRPr="00AC5ABE">
        <w:rPr>
          <w:rFonts w:ascii="Times New Roman" w:hAnsi="Times New Roman" w:cs="Times New Roman"/>
        </w:rPr>
        <w:t xml:space="preserve"> </w:t>
      </w:r>
      <w:proofErr w:type="spellStart"/>
      <w:r w:rsidR="00F6437E" w:rsidRPr="00AC5ABE">
        <w:rPr>
          <w:rFonts w:ascii="Times New Roman" w:hAnsi="Times New Roman" w:cs="Times New Roman"/>
        </w:rPr>
        <w:t>professor</w:t>
      </w:r>
      <w:proofErr w:type="spellEnd"/>
      <w:r w:rsidR="00F6437E" w:rsidRPr="00AC5ABE">
        <w:rPr>
          <w:rFonts w:ascii="Times New Roman" w:hAnsi="Times New Roman" w:cs="Times New Roman"/>
        </w:rPr>
        <w:t xml:space="preserve">, </w:t>
      </w:r>
      <w:r w:rsidR="00F6437E" w:rsidRPr="00AC5ABE">
        <w:rPr>
          <w:rFonts w:ascii="Times New Roman" w:hAnsi="Times New Roman" w:cs="Times New Roman"/>
          <w:lang w:val="en-US"/>
        </w:rPr>
        <w:t xml:space="preserve">the head of the faculty of choreography of Belarusian State </w:t>
      </w:r>
      <w:proofErr w:type="spellStart"/>
      <w:r w:rsidR="00F6437E" w:rsidRPr="00AC5ABE">
        <w:rPr>
          <w:rFonts w:ascii="Times New Roman" w:hAnsi="Times New Roman" w:cs="Times New Roman"/>
          <w:lang w:val="en-US"/>
        </w:rPr>
        <w:t>Univesity</w:t>
      </w:r>
      <w:proofErr w:type="spellEnd"/>
      <w:r w:rsidR="00F6437E" w:rsidRPr="00AC5ABE">
        <w:rPr>
          <w:rFonts w:ascii="Times New Roman" w:hAnsi="Times New Roman" w:cs="Times New Roman"/>
          <w:lang w:val="en-US"/>
        </w:rPr>
        <w:t xml:space="preserve"> of culture and arts. The member of Belarusian Union of music experts, the member of the expert artistic Committee </w:t>
      </w:r>
      <w:r w:rsidR="00EB0CBC" w:rsidRPr="00AC5ABE">
        <w:rPr>
          <w:rFonts w:ascii="Times New Roman" w:hAnsi="Times New Roman" w:cs="Times New Roman"/>
          <w:lang w:val="en-US"/>
        </w:rPr>
        <w:t xml:space="preserve">of </w:t>
      </w:r>
      <w:r w:rsidR="00274CE1" w:rsidRPr="00AC5ABE">
        <w:rPr>
          <w:rFonts w:ascii="Times New Roman" w:hAnsi="Times New Roman" w:cs="Times New Roman"/>
          <w:lang w:val="en-US"/>
        </w:rPr>
        <w:t>Belarusian President’s Special Fund for Talented Youth’s Support</w:t>
      </w:r>
      <w:r w:rsidR="00EB0CBC" w:rsidRPr="00AC5ABE">
        <w:rPr>
          <w:rFonts w:ascii="Times New Roman" w:hAnsi="Times New Roman" w:cs="Times New Roman"/>
          <w:lang w:val="en-US"/>
        </w:rPr>
        <w:t>, the Chairman of the scientific-methodical Council of choreo</w:t>
      </w:r>
      <w:r w:rsidR="000D0D31" w:rsidRPr="00AC5ABE">
        <w:rPr>
          <w:rFonts w:ascii="Times New Roman" w:hAnsi="Times New Roman" w:cs="Times New Roman"/>
          <w:lang w:val="en-US"/>
        </w:rPr>
        <w:t>graphy and Estrada art of Educat</w:t>
      </w:r>
      <w:r w:rsidR="00EB0CBC" w:rsidRPr="00AC5ABE">
        <w:rPr>
          <w:rFonts w:ascii="Times New Roman" w:hAnsi="Times New Roman" w:cs="Times New Roman"/>
          <w:lang w:val="en-US"/>
        </w:rPr>
        <w:t xml:space="preserve">ional-methodical Union of education in a sphere of culture and arts; </w:t>
      </w:r>
      <w:r w:rsidR="00A93753" w:rsidRPr="00AC5ABE">
        <w:rPr>
          <w:rFonts w:ascii="Times New Roman" w:hAnsi="Times New Roman" w:cs="Times New Roman"/>
          <w:lang w:val="en-US"/>
        </w:rPr>
        <w:t xml:space="preserve">the member of section of choreography of Republican certification Commission for awarding of honorary titles for amateur choreography groups, the member of experts Council of International festival of modern choreography in Vitebsk (IFMC). </w:t>
      </w:r>
    </w:p>
    <w:p w14:paraId="5858BDC5" w14:textId="77777777" w:rsidR="00A93753" w:rsidRPr="00AC5ABE" w:rsidRDefault="00A93753" w:rsidP="00EB0CBC">
      <w:pPr>
        <w:pStyle w:val="a3"/>
        <w:ind w:left="0" w:firstLine="709"/>
        <w:jc w:val="both"/>
        <w:rPr>
          <w:rFonts w:ascii="Times New Roman" w:hAnsi="Times New Roman" w:cs="Times New Roman"/>
          <w:lang w:val="en-US"/>
        </w:rPr>
      </w:pPr>
    </w:p>
    <w:p w14:paraId="28D30F48" w14:textId="4ADE98B9" w:rsidR="00A93753" w:rsidRPr="00AC5ABE" w:rsidRDefault="00AC5ABE" w:rsidP="00AC5ABE">
      <w:pPr>
        <w:pStyle w:val="a3"/>
        <w:ind w:left="2410" w:firstLine="709"/>
        <w:jc w:val="both"/>
        <w:rPr>
          <w:rFonts w:ascii="Times New Roman" w:hAnsi="Times New Roman" w:cs="Times New Roman"/>
          <w:lang w:val="en-US"/>
        </w:rPr>
      </w:pPr>
      <w:r w:rsidRPr="00881290">
        <w:rPr>
          <w:rFonts w:ascii="Times New Roman" w:hAnsi="Times New Roman"/>
          <w:noProof/>
          <w:lang w:val="en-US"/>
        </w:rPr>
        <w:drawing>
          <wp:anchor distT="0" distB="0" distL="114300" distR="114300" simplePos="0" relativeHeight="251663360" behindDoc="0" locked="0" layoutInCell="1" allowOverlap="1" wp14:anchorId="5895D0F7" wp14:editId="4A735DA5">
            <wp:simplePos x="0" y="0"/>
            <wp:positionH relativeFrom="margin">
              <wp:posOffset>0</wp:posOffset>
            </wp:positionH>
            <wp:positionV relativeFrom="paragraph">
              <wp:posOffset>114300</wp:posOffset>
            </wp:positionV>
            <wp:extent cx="1200150" cy="1267460"/>
            <wp:effectExtent l="0" t="0" r="0" b="2540"/>
            <wp:wrapThrough wrapText="bothSides">
              <wp:wrapPolygon edited="0">
                <wp:start x="0" y="0"/>
                <wp:lineTo x="0" y="21210"/>
                <wp:lineTo x="21029" y="21210"/>
                <wp:lineTo x="21029"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Залесский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0150" cy="1267460"/>
                    </a:xfrm>
                    <a:prstGeom prst="rect">
                      <a:avLst/>
                    </a:prstGeom>
                  </pic:spPr>
                </pic:pic>
              </a:graphicData>
            </a:graphic>
            <wp14:sizeRelH relativeFrom="page">
              <wp14:pctWidth>0</wp14:pctWidth>
            </wp14:sizeRelH>
            <wp14:sizeRelV relativeFrom="page">
              <wp14:pctHeight>0</wp14:pctHeight>
            </wp14:sizeRelV>
          </wp:anchor>
        </w:drawing>
      </w:r>
      <w:proofErr w:type="spellStart"/>
      <w:r w:rsidR="00A93753" w:rsidRPr="00AC5ABE">
        <w:rPr>
          <w:rFonts w:ascii="Times New Roman" w:hAnsi="Times New Roman" w:cs="Times New Roman"/>
          <w:b/>
          <w:lang w:val="en-US"/>
        </w:rPr>
        <w:t>Dmitriy</w:t>
      </w:r>
      <w:proofErr w:type="spellEnd"/>
      <w:r w:rsidR="00A93753" w:rsidRPr="00AC5ABE">
        <w:rPr>
          <w:rFonts w:ascii="Times New Roman" w:hAnsi="Times New Roman" w:cs="Times New Roman"/>
          <w:b/>
          <w:lang w:val="en-US"/>
        </w:rPr>
        <w:t xml:space="preserve"> </w:t>
      </w:r>
      <w:proofErr w:type="spellStart"/>
      <w:r w:rsidR="00A93753" w:rsidRPr="00AC5ABE">
        <w:rPr>
          <w:rFonts w:ascii="Times New Roman" w:hAnsi="Times New Roman" w:cs="Times New Roman"/>
          <w:b/>
          <w:lang w:val="en-US"/>
        </w:rPr>
        <w:t>Zalesskiy</w:t>
      </w:r>
      <w:proofErr w:type="spellEnd"/>
      <w:r w:rsidR="00A93753" w:rsidRPr="00AC5ABE">
        <w:rPr>
          <w:rFonts w:ascii="Times New Roman" w:hAnsi="Times New Roman" w:cs="Times New Roman"/>
          <w:b/>
          <w:lang w:val="en-US"/>
        </w:rPr>
        <w:t xml:space="preserve"> (Minsk).</w:t>
      </w:r>
      <w:r w:rsidR="00A93753" w:rsidRPr="00AC5ABE">
        <w:rPr>
          <w:rFonts w:ascii="Times New Roman" w:hAnsi="Times New Roman" w:cs="Times New Roman"/>
          <w:lang w:val="en-US"/>
        </w:rPr>
        <w:t xml:space="preserve"> The pedagogue, choreographer and director of many concerts and TV-projects. </w:t>
      </w:r>
      <w:proofErr w:type="gramStart"/>
      <w:r w:rsidR="00A93753" w:rsidRPr="00AC5ABE">
        <w:rPr>
          <w:rFonts w:ascii="Times New Roman" w:hAnsi="Times New Roman" w:cs="Times New Roman"/>
          <w:lang w:val="en-US"/>
        </w:rPr>
        <w:t xml:space="preserve">The educator of </w:t>
      </w:r>
      <w:r w:rsidR="00C86B8D" w:rsidRPr="00AC5ABE">
        <w:rPr>
          <w:rFonts w:ascii="Times New Roman" w:hAnsi="Times New Roman" w:cs="Times New Roman"/>
          <w:lang w:val="en-US"/>
        </w:rPr>
        <w:t>Belarusian state University of culture and art</w:t>
      </w:r>
      <w:r w:rsidR="009A6252" w:rsidRPr="00AC5ABE">
        <w:rPr>
          <w:rFonts w:ascii="Times New Roman" w:hAnsi="Times New Roman" w:cs="Times New Roman"/>
          <w:lang w:val="en-US"/>
        </w:rPr>
        <w:t>s</w:t>
      </w:r>
      <w:r w:rsidR="00C86B8D" w:rsidRPr="00AC5ABE">
        <w:rPr>
          <w:rFonts w:ascii="Times New Roman" w:hAnsi="Times New Roman" w:cs="Times New Roman"/>
          <w:lang w:val="en-US"/>
        </w:rPr>
        <w:t>.</w:t>
      </w:r>
      <w:proofErr w:type="gramEnd"/>
      <w:r w:rsidR="00C86B8D" w:rsidRPr="00AC5ABE">
        <w:rPr>
          <w:rFonts w:ascii="Times New Roman" w:hAnsi="Times New Roman" w:cs="Times New Roman"/>
          <w:lang w:val="en-US"/>
        </w:rPr>
        <w:t xml:space="preserve"> He was a choreographer of TV-project </w:t>
      </w:r>
      <w:r w:rsidR="000D0D31" w:rsidRPr="00AC5ABE">
        <w:rPr>
          <w:rFonts w:ascii="Times New Roman" w:hAnsi="Times New Roman" w:cs="Times New Roman"/>
        </w:rPr>
        <w:t>«</w:t>
      </w:r>
      <w:proofErr w:type="spellStart"/>
      <w:r w:rsidR="000D0D31" w:rsidRPr="00AC5ABE">
        <w:rPr>
          <w:rFonts w:ascii="Times New Roman" w:hAnsi="Times New Roman" w:cs="Times New Roman"/>
        </w:rPr>
        <w:t>Tantsuut</w:t>
      </w:r>
      <w:proofErr w:type="spellEnd"/>
      <w:r w:rsidR="000D0D31" w:rsidRPr="00AC5ABE">
        <w:rPr>
          <w:rFonts w:ascii="Times New Roman" w:hAnsi="Times New Roman" w:cs="Times New Roman"/>
        </w:rPr>
        <w:t xml:space="preserve">' </w:t>
      </w:r>
      <w:proofErr w:type="spellStart"/>
      <w:r w:rsidR="000D0D31" w:rsidRPr="00AC5ABE">
        <w:rPr>
          <w:rFonts w:ascii="Times New Roman" w:hAnsi="Times New Roman" w:cs="Times New Roman"/>
        </w:rPr>
        <w:t>vsi</w:t>
      </w:r>
      <w:proofErr w:type="spellEnd"/>
      <w:r w:rsidR="00C86B8D" w:rsidRPr="00AC5ABE">
        <w:rPr>
          <w:rFonts w:ascii="Times New Roman" w:hAnsi="Times New Roman" w:cs="Times New Roman"/>
        </w:rPr>
        <w:t xml:space="preserve">» </w:t>
      </w:r>
      <w:r w:rsidR="000D0D31" w:rsidRPr="00AC5ABE">
        <w:rPr>
          <w:rFonts w:ascii="Times New Roman" w:hAnsi="Times New Roman" w:cs="Times New Roman"/>
        </w:rPr>
        <w:t>(«</w:t>
      </w:r>
      <w:proofErr w:type="spellStart"/>
      <w:r w:rsidR="000D0D31" w:rsidRPr="00AC5ABE">
        <w:rPr>
          <w:rFonts w:ascii="Times New Roman" w:hAnsi="Times New Roman" w:cs="Times New Roman"/>
        </w:rPr>
        <w:t>You</w:t>
      </w:r>
      <w:proofErr w:type="spellEnd"/>
      <w:r w:rsidR="000D0D31" w:rsidRPr="00AC5ABE">
        <w:rPr>
          <w:rFonts w:ascii="Times New Roman" w:hAnsi="Times New Roman" w:cs="Times New Roman"/>
        </w:rPr>
        <w:t xml:space="preserve"> </w:t>
      </w:r>
      <w:proofErr w:type="spellStart"/>
      <w:r w:rsidR="000D0D31" w:rsidRPr="00AC5ABE">
        <w:rPr>
          <w:rFonts w:ascii="Times New Roman" w:hAnsi="Times New Roman" w:cs="Times New Roman"/>
        </w:rPr>
        <w:t>think</w:t>
      </w:r>
      <w:proofErr w:type="spellEnd"/>
      <w:r w:rsidR="000D0D31" w:rsidRPr="00AC5ABE">
        <w:rPr>
          <w:rFonts w:ascii="Times New Roman" w:hAnsi="Times New Roman" w:cs="Times New Roman"/>
        </w:rPr>
        <w:t xml:space="preserve"> </w:t>
      </w:r>
      <w:proofErr w:type="spellStart"/>
      <w:r w:rsidR="000D0D31" w:rsidRPr="00AC5ABE">
        <w:rPr>
          <w:rFonts w:ascii="Times New Roman" w:hAnsi="Times New Roman" w:cs="Times New Roman"/>
        </w:rPr>
        <w:t>you</w:t>
      </w:r>
      <w:proofErr w:type="spellEnd"/>
      <w:r w:rsidR="000D0D31" w:rsidRPr="00AC5ABE">
        <w:rPr>
          <w:rFonts w:ascii="Times New Roman" w:hAnsi="Times New Roman" w:cs="Times New Roman"/>
        </w:rPr>
        <w:t xml:space="preserve"> </w:t>
      </w:r>
      <w:proofErr w:type="spellStart"/>
      <w:r w:rsidR="000D0D31" w:rsidRPr="00AC5ABE">
        <w:rPr>
          <w:rFonts w:ascii="Times New Roman" w:hAnsi="Times New Roman" w:cs="Times New Roman"/>
        </w:rPr>
        <w:t>can</w:t>
      </w:r>
      <w:proofErr w:type="spellEnd"/>
      <w:r w:rsidR="000D0D31" w:rsidRPr="00AC5ABE">
        <w:rPr>
          <w:rFonts w:ascii="Times New Roman" w:hAnsi="Times New Roman" w:cs="Times New Roman"/>
        </w:rPr>
        <w:t xml:space="preserve"> </w:t>
      </w:r>
      <w:proofErr w:type="spellStart"/>
      <w:r w:rsidR="000D0D31" w:rsidRPr="00AC5ABE">
        <w:rPr>
          <w:rFonts w:ascii="Times New Roman" w:hAnsi="Times New Roman" w:cs="Times New Roman"/>
        </w:rPr>
        <w:t>dance</w:t>
      </w:r>
      <w:proofErr w:type="spellEnd"/>
      <w:r w:rsidR="000D0D31" w:rsidRPr="00AC5ABE">
        <w:rPr>
          <w:rFonts w:ascii="Times New Roman" w:hAnsi="Times New Roman" w:cs="Times New Roman"/>
        </w:rPr>
        <w:t xml:space="preserve">», </w:t>
      </w:r>
      <w:r w:rsidR="00C86B8D" w:rsidRPr="00AC5ABE">
        <w:rPr>
          <w:rFonts w:ascii="Times New Roman" w:hAnsi="Times New Roman" w:cs="Times New Roman"/>
          <w:lang w:val="en-US"/>
        </w:rPr>
        <w:t>Ukraine</w:t>
      </w:r>
      <w:r w:rsidR="000D0D31" w:rsidRPr="00AC5ABE">
        <w:rPr>
          <w:rFonts w:ascii="Times New Roman" w:hAnsi="Times New Roman" w:cs="Times New Roman"/>
          <w:lang w:val="en-US"/>
        </w:rPr>
        <w:t>)</w:t>
      </w:r>
      <w:r w:rsidR="00C86B8D" w:rsidRPr="00AC5ABE">
        <w:rPr>
          <w:rFonts w:ascii="Times New Roman" w:hAnsi="Times New Roman" w:cs="Times New Roman"/>
          <w:lang w:val="en-US"/>
        </w:rPr>
        <w:t xml:space="preserve"> and TV-show “</w:t>
      </w:r>
      <w:proofErr w:type="spellStart"/>
      <w:r w:rsidR="000D0D31" w:rsidRPr="00AC5ABE">
        <w:rPr>
          <w:rFonts w:ascii="Times New Roman" w:hAnsi="Times New Roman" w:cs="Times New Roman"/>
        </w:rPr>
        <w:t>Tantsui</w:t>
      </w:r>
      <w:proofErr w:type="spellEnd"/>
      <w:r w:rsidR="00C86B8D" w:rsidRPr="00AC5ABE">
        <w:rPr>
          <w:rFonts w:ascii="Times New Roman" w:hAnsi="Times New Roman" w:cs="Times New Roman"/>
          <w:lang w:val="en-US"/>
        </w:rPr>
        <w:t>”</w:t>
      </w:r>
      <w:r w:rsidR="00274CE1" w:rsidRPr="00AC5ABE">
        <w:rPr>
          <w:rFonts w:ascii="Times New Roman" w:hAnsi="Times New Roman" w:cs="Times New Roman"/>
          <w:lang w:val="en-US"/>
        </w:rPr>
        <w:t xml:space="preserve"> (“Dance”)</w:t>
      </w:r>
      <w:r w:rsidR="00C86B8D" w:rsidRPr="00AC5ABE">
        <w:rPr>
          <w:rFonts w:ascii="Times New Roman" w:hAnsi="Times New Roman" w:cs="Times New Roman"/>
          <w:lang w:val="en-US"/>
        </w:rPr>
        <w:t xml:space="preserve"> (Moscow, 1 channel). </w:t>
      </w:r>
      <w:proofErr w:type="gramStart"/>
      <w:r w:rsidR="00C86B8D" w:rsidRPr="00AC5ABE">
        <w:rPr>
          <w:rFonts w:ascii="Times New Roman" w:hAnsi="Times New Roman" w:cs="Times New Roman"/>
          <w:lang w:val="en-US"/>
        </w:rPr>
        <w:t>The laureate of international competitions and festivals (Munich, Dusseldorf, Hannover, Lodz, Warsaw).</w:t>
      </w:r>
      <w:proofErr w:type="gramEnd"/>
      <w:r w:rsidR="00C86B8D" w:rsidRPr="00AC5ABE">
        <w:rPr>
          <w:rFonts w:ascii="Times New Roman" w:hAnsi="Times New Roman" w:cs="Times New Roman"/>
          <w:lang w:val="en-US"/>
        </w:rPr>
        <w:t xml:space="preserve"> </w:t>
      </w:r>
      <w:proofErr w:type="gramStart"/>
      <w:r w:rsidR="00C86B8D" w:rsidRPr="00AC5ABE">
        <w:rPr>
          <w:rFonts w:ascii="Times New Roman" w:hAnsi="Times New Roman" w:cs="Times New Roman"/>
          <w:lang w:val="en-US"/>
        </w:rPr>
        <w:t xml:space="preserve">The owner of the </w:t>
      </w:r>
      <w:r w:rsidR="00274CE1" w:rsidRPr="00AC5ABE">
        <w:rPr>
          <w:rFonts w:ascii="Times New Roman" w:hAnsi="Times New Roman" w:cs="Times New Roman"/>
          <w:lang w:val="en-US"/>
        </w:rPr>
        <w:t>Belarusian President’s Award</w:t>
      </w:r>
      <w:r w:rsidR="00C86B8D" w:rsidRPr="00AC5ABE">
        <w:rPr>
          <w:rFonts w:ascii="Times New Roman" w:hAnsi="Times New Roman" w:cs="Times New Roman"/>
          <w:lang w:val="en-US"/>
        </w:rPr>
        <w:t>.</w:t>
      </w:r>
      <w:proofErr w:type="gramEnd"/>
      <w:r w:rsidR="00C86B8D" w:rsidRPr="00AC5ABE">
        <w:rPr>
          <w:rFonts w:ascii="Times New Roman" w:hAnsi="Times New Roman" w:cs="Times New Roman"/>
          <w:lang w:val="en-US"/>
        </w:rPr>
        <w:t xml:space="preserve"> The creator of the theater of modern choreography “D.O.Z.SK.I.</w:t>
      </w:r>
      <w:proofErr w:type="gramStart"/>
      <w:r w:rsidR="00C86B8D" w:rsidRPr="00AC5ABE">
        <w:rPr>
          <w:rFonts w:ascii="Times New Roman" w:hAnsi="Times New Roman" w:cs="Times New Roman"/>
          <w:lang w:val="en-US"/>
        </w:rPr>
        <w:t>”.</w:t>
      </w:r>
      <w:proofErr w:type="gramEnd"/>
    </w:p>
    <w:p w14:paraId="307A1487" w14:textId="2454ADBA" w:rsidR="00D66283" w:rsidRPr="00AC5ABE" w:rsidRDefault="00AC5ABE" w:rsidP="00EB0CBC">
      <w:pPr>
        <w:pStyle w:val="a3"/>
        <w:ind w:left="0" w:firstLine="709"/>
        <w:jc w:val="both"/>
        <w:rPr>
          <w:rFonts w:ascii="Times New Roman" w:hAnsi="Times New Roman" w:cs="Times New Roman"/>
          <w:b/>
          <w:lang w:val="en-US"/>
        </w:rPr>
      </w:pPr>
      <w:r w:rsidRPr="00FB4A0F">
        <w:rPr>
          <w:rFonts w:ascii="Times New Roman" w:hAnsi="Times New Roman"/>
          <w:noProof/>
          <w:lang w:val="en-US"/>
        </w:rPr>
        <w:drawing>
          <wp:anchor distT="0" distB="0" distL="114300" distR="114300" simplePos="0" relativeHeight="251665408" behindDoc="0" locked="0" layoutInCell="1" allowOverlap="1" wp14:anchorId="1DCE2DFD" wp14:editId="2D830E9A">
            <wp:simplePos x="0" y="0"/>
            <wp:positionH relativeFrom="margin">
              <wp:posOffset>0</wp:posOffset>
            </wp:positionH>
            <wp:positionV relativeFrom="paragraph">
              <wp:posOffset>22860</wp:posOffset>
            </wp:positionV>
            <wp:extent cx="1190625" cy="1417320"/>
            <wp:effectExtent l="0" t="0" r="3175" b="5080"/>
            <wp:wrapThrough wrapText="bothSides">
              <wp:wrapPolygon edited="0">
                <wp:start x="0" y="0"/>
                <wp:lineTo x="0" y="21290"/>
                <wp:lineTo x="21197" y="21290"/>
                <wp:lineTo x="21197"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околовская 2.jpg"/>
                    <pic:cNvPicPr/>
                  </pic:nvPicPr>
                  <pic:blipFill>
                    <a:blip r:embed="rId13">
                      <a:extLst>
                        <a:ext uri="{28A0092B-C50C-407E-A947-70E740481C1C}">
                          <a14:useLocalDpi xmlns:a14="http://schemas.microsoft.com/office/drawing/2010/main" val="0"/>
                        </a:ext>
                      </a:extLst>
                    </a:blip>
                    <a:stretch>
                      <a:fillRect/>
                    </a:stretch>
                  </pic:blipFill>
                  <pic:spPr>
                    <a:xfrm>
                      <a:off x="0" y="0"/>
                      <a:ext cx="1190625" cy="1417320"/>
                    </a:xfrm>
                    <a:prstGeom prst="rect">
                      <a:avLst/>
                    </a:prstGeom>
                  </pic:spPr>
                </pic:pic>
              </a:graphicData>
            </a:graphic>
          </wp:anchor>
        </w:drawing>
      </w:r>
    </w:p>
    <w:p w14:paraId="6A2C46DA" w14:textId="4C52ECD6" w:rsidR="00C86B8D" w:rsidRPr="00AC5ABE" w:rsidRDefault="009A6252" w:rsidP="00AC5ABE">
      <w:pPr>
        <w:pStyle w:val="a3"/>
        <w:ind w:left="2410" w:firstLine="709"/>
        <w:jc w:val="both"/>
        <w:rPr>
          <w:rFonts w:ascii="Times New Roman" w:hAnsi="Times New Roman" w:cs="Times New Roman"/>
          <w:lang w:val="en-US"/>
        </w:rPr>
      </w:pPr>
      <w:proofErr w:type="spellStart"/>
      <w:r w:rsidRPr="00AC5ABE">
        <w:rPr>
          <w:rFonts w:ascii="Times New Roman" w:hAnsi="Times New Roman" w:cs="Times New Roman"/>
          <w:b/>
          <w:lang w:val="en-US"/>
        </w:rPr>
        <w:t>Antonina</w:t>
      </w:r>
      <w:proofErr w:type="spellEnd"/>
      <w:r w:rsidRPr="00AC5ABE">
        <w:rPr>
          <w:rFonts w:ascii="Times New Roman" w:hAnsi="Times New Roman" w:cs="Times New Roman"/>
          <w:b/>
          <w:lang w:val="en-US"/>
        </w:rPr>
        <w:t xml:space="preserve"> </w:t>
      </w:r>
      <w:proofErr w:type="spellStart"/>
      <w:r w:rsidRPr="00AC5ABE">
        <w:rPr>
          <w:rFonts w:ascii="Times New Roman" w:hAnsi="Times New Roman" w:cs="Times New Roman"/>
          <w:b/>
          <w:lang w:val="en-US"/>
        </w:rPr>
        <w:t>Sokolovskaya</w:t>
      </w:r>
      <w:proofErr w:type="spellEnd"/>
      <w:r w:rsidRPr="00AC5ABE">
        <w:rPr>
          <w:rFonts w:ascii="Times New Roman" w:hAnsi="Times New Roman" w:cs="Times New Roman"/>
          <w:b/>
          <w:lang w:val="en-US"/>
        </w:rPr>
        <w:t xml:space="preserve"> (</w:t>
      </w:r>
      <w:proofErr w:type="spellStart"/>
      <w:r w:rsidRPr="00AC5ABE">
        <w:rPr>
          <w:rFonts w:ascii="Times New Roman" w:hAnsi="Times New Roman" w:cs="Times New Roman"/>
          <w:b/>
          <w:lang w:val="en-US"/>
        </w:rPr>
        <w:t>Luh</w:t>
      </w:r>
      <w:r w:rsidR="00C86B8D" w:rsidRPr="00AC5ABE">
        <w:rPr>
          <w:rFonts w:ascii="Times New Roman" w:hAnsi="Times New Roman" w:cs="Times New Roman"/>
          <w:b/>
          <w:lang w:val="en-US"/>
        </w:rPr>
        <w:t>ansk</w:t>
      </w:r>
      <w:proofErr w:type="spellEnd"/>
      <w:r w:rsidR="00C86B8D" w:rsidRPr="00AC5ABE">
        <w:rPr>
          <w:rFonts w:ascii="Times New Roman" w:hAnsi="Times New Roman" w:cs="Times New Roman"/>
          <w:b/>
          <w:lang w:val="en-US"/>
        </w:rPr>
        <w:t xml:space="preserve">/Kiev). </w:t>
      </w:r>
      <w:r w:rsidR="00C86B8D" w:rsidRPr="00AC5ABE">
        <w:rPr>
          <w:rFonts w:ascii="Times New Roman" w:hAnsi="Times New Roman" w:cs="Times New Roman"/>
          <w:lang w:val="en-US"/>
        </w:rPr>
        <w:t>The honored culture worker, Excellence in educational of Ukraine, the Judge of the international c</w:t>
      </w:r>
      <w:r w:rsidR="00274CE1" w:rsidRPr="00AC5ABE">
        <w:rPr>
          <w:rFonts w:ascii="Times New Roman" w:hAnsi="Times New Roman" w:cs="Times New Roman"/>
          <w:lang w:val="en-US"/>
        </w:rPr>
        <w:t>ategory I.D.F. of modern dance</w:t>
      </w:r>
      <w:r w:rsidRPr="00AC5ABE">
        <w:rPr>
          <w:rFonts w:ascii="Times New Roman" w:hAnsi="Times New Roman" w:cs="Times New Roman"/>
        </w:rPr>
        <w:t xml:space="preserve">, </w:t>
      </w:r>
      <w:r w:rsidRPr="00AC5ABE">
        <w:rPr>
          <w:rFonts w:ascii="Times New Roman" w:hAnsi="Times New Roman" w:cs="Times New Roman"/>
          <w:lang w:val="en-US"/>
        </w:rPr>
        <w:t>the member of the Ukrainian choreographers Union, the coach of World Champions of modern dance. She worked as a senior lecturer of Choreography art faculty in “</w:t>
      </w:r>
      <w:proofErr w:type="spellStart"/>
      <w:r w:rsidRPr="00AC5ABE">
        <w:rPr>
          <w:rFonts w:ascii="Times New Roman" w:hAnsi="Times New Roman" w:cs="Times New Roman"/>
          <w:lang w:val="en-US"/>
        </w:rPr>
        <w:t>Luhansk</w:t>
      </w:r>
      <w:proofErr w:type="spellEnd"/>
      <w:r w:rsidRPr="00AC5ABE">
        <w:rPr>
          <w:rFonts w:ascii="Times New Roman" w:hAnsi="Times New Roman" w:cs="Times New Roman"/>
          <w:lang w:val="en-US"/>
        </w:rPr>
        <w:t xml:space="preserve"> State Institute of Culture and Arts”. She also worked the head of the Exemplary group “The </w:t>
      </w:r>
      <w:proofErr w:type="gramStart"/>
      <w:r w:rsidRPr="00AC5ABE">
        <w:rPr>
          <w:rFonts w:ascii="Times New Roman" w:hAnsi="Times New Roman" w:cs="Times New Roman"/>
          <w:lang w:val="en-US"/>
        </w:rPr>
        <w:t>theater</w:t>
      </w:r>
      <w:proofErr w:type="gramEnd"/>
      <w:r w:rsidRPr="00AC5ABE">
        <w:rPr>
          <w:rFonts w:ascii="Times New Roman" w:hAnsi="Times New Roman" w:cs="Times New Roman"/>
          <w:lang w:val="en-US"/>
        </w:rPr>
        <w:t xml:space="preserve"> of dance LOSK”. </w:t>
      </w:r>
    </w:p>
    <w:p w14:paraId="47C3755C" w14:textId="16F9D428" w:rsidR="00D66283" w:rsidRPr="00AC5ABE" w:rsidRDefault="00D66283" w:rsidP="00EB0CBC">
      <w:pPr>
        <w:pStyle w:val="a3"/>
        <w:ind w:left="0" w:firstLine="709"/>
        <w:jc w:val="both"/>
        <w:rPr>
          <w:rFonts w:ascii="Times New Roman" w:hAnsi="Times New Roman" w:cs="Times New Roman"/>
          <w:lang w:val="en-US"/>
        </w:rPr>
      </w:pPr>
    </w:p>
    <w:p w14:paraId="6EADB11E" w14:textId="094CCA51" w:rsidR="009A6252" w:rsidRPr="00AC5ABE" w:rsidRDefault="00AC5ABE" w:rsidP="00AC5ABE">
      <w:pPr>
        <w:pStyle w:val="a3"/>
        <w:ind w:left="2410" w:firstLine="709"/>
        <w:jc w:val="both"/>
        <w:rPr>
          <w:rFonts w:ascii="Times New Roman" w:hAnsi="Times New Roman" w:cs="Times New Roman"/>
          <w:lang w:val="en-US"/>
        </w:rPr>
      </w:pPr>
      <w:r w:rsidRPr="00354CB2">
        <w:rPr>
          <w:rFonts w:ascii="Times New Roman" w:hAnsi="Times New Roman"/>
          <w:noProof/>
          <w:lang w:val="en-US"/>
        </w:rPr>
        <w:drawing>
          <wp:anchor distT="0" distB="0" distL="114300" distR="114300" simplePos="0" relativeHeight="251667456" behindDoc="0" locked="0" layoutInCell="1" allowOverlap="1" wp14:anchorId="3058F874" wp14:editId="61FA3959">
            <wp:simplePos x="0" y="0"/>
            <wp:positionH relativeFrom="column">
              <wp:posOffset>0</wp:posOffset>
            </wp:positionH>
            <wp:positionV relativeFrom="paragraph">
              <wp:posOffset>160020</wp:posOffset>
            </wp:positionV>
            <wp:extent cx="1264920" cy="1333500"/>
            <wp:effectExtent l="0" t="0" r="5080" b="1270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4wjwgd3FqM.jpg"/>
                    <pic:cNvPicPr/>
                  </pic:nvPicPr>
                  <pic:blipFill rotWithShape="1">
                    <a:blip r:embed="rId14" cstate="print">
                      <a:extLst>
                        <a:ext uri="{28A0092B-C50C-407E-A947-70E740481C1C}">
                          <a14:useLocalDpi xmlns:a14="http://schemas.microsoft.com/office/drawing/2010/main" val="0"/>
                        </a:ext>
                      </a:extLst>
                    </a:blip>
                    <a:srcRect l="27722" r="11221" b="3316"/>
                    <a:stretch/>
                  </pic:blipFill>
                  <pic:spPr bwMode="auto">
                    <a:xfrm>
                      <a:off x="0" y="0"/>
                      <a:ext cx="1264920" cy="133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D66283" w:rsidRPr="00AC5ABE">
        <w:rPr>
          <w:rFonts w:ascii="Times New Roman" w:hAnsi="Times New Roman" w:cs="Times New Roman"/>
          <w:b/>
          <w:lang w:val="en-US"/>
        </w:rPr>
        <w:t>Evgeniy</w:t>
      </w:r>
      <w:proofErr w:type="spellEnd"/>
      <w:r w:rsidR="00D66283" w:rsidRPr="00AC5ABE">
        <w:rPr>
          <w:rFonts w:ascii="Times New Roman" w:hAnsi="Times New Roman" w:cs="Times New Roman"/>
          <w:b/>
          <w:lang w:val="en-US"/>
        </w:rPr>
        <w:t xml:space="preserve"> </w:t>
      </w:r>
      <w:proofErr w:type="spellStart"/>
      <w:r w:rsidR="00D66283" w:rsidRPr="00AC5ABE">
        <w:rPr>
          <w:rFonts w:ascii="Times New Roman" w:hAnsi="Times New Roman" w:cs="Times New Roman"/>
          <w:b/>
          <w:lang w:val="en-US"/>
        </w:rPr>
        <w:t>Gorshkoff</w:t>
      </w:r>
      <w:proofErr w:type="spellEnd"/>
      <w:r w:rsidR="00D66283" w:rsidRPr="00AC5ABE">
        <w:rPr>
          <w:rFonts w:ascii="Times New Roman" w:hAnsi="Times New Roman" w:cs="Times New Roman"/>
          <w:b/>
          <w:lang w:val="en-US"/>
        </w:rPr>
        <w:t xml:space="preserve"> (</w:t>
      </w:r>
      <w:proofErr w:type="spellStart"/>
      <w:r w:rsidR="00D66283" w:rsidRPr="00AC5ABE">
        <w:rPr>
          <w:rFonts w:ascii="Times New Roman" w:hAnsi="Times New Roman" w:cs="Times New Roman"/>
          <w:b/>
          <w:lang w:val="en-US"/>
        </w:rPr>
        <w:t>Cherepoviets</w:t>
      </w:r>
      <w:proofErr w:type="spellEnd"/>
      <w:r w:rsidR="00D66283" w:rsidRPr="00AC5ABE">
        <w:rPr>
          <w:rFonts w:ascii="Times New Roman" w:hAnsi="Times New Roman" w:cs="Times New Roman"/>
          <w:b/>
          <w:lang w:val="en-US"/>
        </w:rPr>
        <w:t xml:space="preserve">). </w:t>
      </w:r>
      <w:r w:rsidR="00D66283" w:rsidRPr="00AC5ABE">
        <w:rPr>
          <w:rFonts w:ascii="Times New Roman" w:hAnsi="Times New Roman" w:cs="Times New Roman"/>
          <w:lang w:val="en-US"/>
        </w:rPr>
        <w:t xml:space="preserve">The main </w:t>
      </w:r>
      <w:proofErr w:type="gramStart"/>
      <w:r w:rsidR="00D66283" w:rsidRPr="00AC5ABE">
        <w:rPr>
          <w:rFonts w:ascii="Times New Roman" w:hAnsi="Times New Roman" w:cs="Times New Roman"/>
          <w:lang w:val="en-US"/>
        </w:rPr>
        <w:t>choreographer of the theater of dance</w:t>
      </w:r>
      <w:proofErr w:type="gramEnd"/>
      <w:r w:rsidR="00D66283" w:rsidRPr="00AC5ABE">
        <w:rPr>
          <w:rFonts w:ascii="Times New Roman" w:hAnsi="Times New Roman" w:cs="Times New Roman"/>
          <w:lang w:val="en-US"/>
        </w:rPr>
        <w:t xml:space="preserve"> “Domino”. </w:t>
      </w:r>
      <w:proofErr w:type="gramStart"/>
      <w:r w:rsidR="00D66283" w:rsidRPr="00AC5ABE">
        <w:rPr>
          <w:rFonts w:ascii="Times New Roman" w:hAnsi="Times New Roman" w:cs="Times New Roman"/>
          <w:lang w:val="en-US"/>
        </w:rPr>
        <w:t>One of the best choreographers of Russia.</w:t>
      </w:r>
      <w:proofErr w:type="gramEnd"/>
      <w:r w:rsidR="00D66283" w:rsidRPr="00AC5ABE">
        <w:rPr>
          <w:rFonts w:ascii="Times New Roman" w:hAnsi="Times New Roman" w:cs="Times New Roman"/>
          <w:lang w:val="en-US"/>
        </w:rPr>
        <w:t xml:space="preserve"> </w:t>
      </w:r>
      <w:proofErr w:type="spellStart"/>
      <w:r w:rsidR="00D66283" w:rsidRPr="00AC5ABE">
        <w:rPr>
          <w:rFonts w:ascii="Times New Roman" w:hAnsi="Times New Roman" w:cs="Times New Roman"/>
          <w:lang w:val="en-US"/>
        </w:rPr>
        <w:t>Evgeniy</w:t>
      </w:r>
      <w:proofErr w:type="spellEnd"/>
      <w:r w:rsidR="00D66283" w:rsidRPr="00AC5ABE">
        <w:rPr>
          <w:rFonts w:ascii="Times New Roman" w:hAnsi="Times New Roman" w:cs="Times New Roman"/>
          <w:lang w:val="en-US"/>
        </w:rPr>
        <w:t xml:space="preserve"> </w:t>
      </w:r>
      <w:proofErr w:type="spellStart"/>
      <w:r w:rsidR="00D66283" w:rsidRPr="00AC5ABE">
        <w:rPr>
          <w:rFonts w:ascii="Times New Roman" w:hAnsi="Times New Roman" w:cs="Times New Roman"/>
          <w:lang w:val="en-US"/>
        </w:rPr>
        <w:t>Gorshkoff</w:t>
      </w:r>
      <w:proofErr w:type="spellEnd"/>
      <w:r w:rsidR="00D66283" w:rsidRPr="00AC5ABE">
        <w:rPr>
          <w:rFonts w:ascii="Times New Roman" w:hAnsi="Times New Roman" w:cs="Times New Roman"/>
          <w:lang w:val="en-US"/>
        </w:rPr>
        <w:t xml:space="preserve"> works with his author’s methods</w:t>
      </w:r>
      <w:r w:rsidR="009C6735" w:rsidRPr="00AC5ABE">
        <w:rPr>
          <w:rFonts w:ascii="Times New Roman" w:hAnsi="Times New Roman" w:cs="Times New Roman"/>
          <w:lang w:val="en-US"/>
        </w:rPr>
        <w:t xml:space="preserve">. He has won a lot of awards for choreographer’s work. His performances are unique and original in its singularity.  For 20 years of experience </w:t>
      </w:r>
      <w:proofErr w:type="spellStart"/>
      <w:r w:rsidR="009C6735" w:rsidRPr="00AC5ABE">
        <w:rPr>
          <w:rFonts w:ascii="Times New Roman" w:hAnsi="Times New Roman" w:cs="Times New Roman"/>
          <w:lang w:val="en-US"/>
        </w:rPr>
        <w:t>Evgeniy</w:t>
      </w:r>
      <w:proofErr w:type="spellEnd"/>
      <w:r w:rsidR="009C6735" w:rsidRPr="00AC5ABE">
        <w:rPr>
          <w:rFonts w:ascii="Times New Roman" w:hAnsi="Times New Roman" w:cs="Times New Roman"/>
          <w:lang w:val="en-US"/>
        </w:rPr>
        <w:t xml:space="preserve"> </w:t>
      </w:r>
      <w:proofErr w:type="spellStart"/>
      <w:r w:rsidR="009C6735" w:rsidRPr="00AC5ABE">
        <w:rPr>
          <w:rFonts w:ascii="Times New Roman" w:hAnsi="Times New Roman" w:cs="Times New Roman"/>
          <w:lang w:val="en-US"/>
        </w:rPr>
        <w:t>Gorshkoff</w:t>
      </w:r>
      <w:proofErr w:type="spellEnd"/>
      <w:r w:rsidR="009C6735" w:rsidRPr="00AC5ABE">
        <w:rPr>
          <w:rFonts w:ascii="Times New Roman" w:hAnsi="Times New Roman" w:cs="Times New Roman"/>
          <w:lang w:val="en-US"/>
        </w:rPr>
        <w:t xml:space="preserve"> has created more than 100 of miniature, more than 20 performances, more than 40 miniatures for another dance groups.</w:t>
      </w:r>
    </w:p>
    <w:p w14:paraId="7E53765B" w14:textId="77777777" w:rsidR="009C6735" w:rsidRPr="00AC5ABE" w:rsidRDefault="009C6735" w:rsidP="00EB0CBC">
      <w:pPr>
        <w:pStyle w:val="a3"/>
        <w:ind w:left="0" w:firstLine="709"/>
        <w:jc w:val="both"/>
        <w:rPr>
          <w:rFonts w:ascii="Times New Roman" w:hAnsi="Times New Roman" w:cs="Times New Roman"/>
          <w:b/>
          <w:lang w:val="en-US"/>
        </w:rPr>
      </w:pPr>
    </w:p>
    <w:p w14:paraId="577706D0" w14:textId="77777777" w:rsidR="00AC5ABE" w:rsidRDefault="00AC5ABE" w:rsidP="00EB0CBC">
      <w:pPr>
        <w:pStyle w:val="a3"/>
        <w:ind w:left="0" w:firstLine="709"/>
        <w:jc w:val="both"/>
        <w:rPr>
          <w:rFonts w:ascii="Times New Roman" w:hAnsi="Times New Roman" w:cs="Times New Roman"/>
          <w:lang w:val="en-US"/>
        </w:rPr>
      </w:pPr>
    </w:p>
    <w:p w14:paraId="0C4D4098" w14:textId="77777777" w:rsidR="00AC5ABE" w:rsidRDefault="00AC5ABE" w:rsidP="00EB0CBC">
      <w:pPr>
        <w:pStyle w:val="a3"/>
        <w:ind w:left="0" w:firstLine="709"/>
        <w:jc w:val="both"/>
        <w:rPr>
          <w:rFonts w:ascii="Times New Roman" w:hAnsi="Times New Roman" w:cs="Times New Roman"/>
          <w:lang w:val="en-US"/>
        </w:rPr>
      </w:pPr>
    </w:p>
    <w:p w14:paraId="3598A9B7" w14:textId="60187E08" w:rsidR="009A6252" w:rsidRPr="00AC5ABE" w:rsidRDefault="009A6252" w:rsidP="00EB0CBC">
      <w:pPr>
        <w:pStyle w:val="a3"/>
        <w:ind w:left="0" w:firstLine="709"/>
        <w:jc w:val="both"/>
        <w:rPr>
          <w:rFonts w:ascii="Times New Roman" w:hAnsi="Times New Roman" w:cs="Times New Roman"/>
          <w:color w:val="E4B340"/>
          <w:lang w:val="en-US"/>
        </w:rPr>
      </w:pPr>
      <w:r w:rsidRPr="00AC5ABE">
        <w:rPr>
          <w:rFonts w:ascii="Times New Roman" w:hAnsi="Times New Roman" w:cs="Times New Roman"/>
          <w:color w:val="E4B340"/>
          <w:lang w:val="en-US"/>
        </w:rPr>
        <w:t>The evaluation system:</w:t>
      </w:r>
    </w:p>
    <w:p w14:paraId="692F8BF1" w14:textId="6412E698" w:rsidR="009A6252" w:rsidRPr="00AC5ABE" w:rsidRDefault="009A6252" w:rsidP="00EB0CBC">
      <w:pPr>
        <w:pStyle w:val="a3"/>
        <w:ind w:left="0" w:firstLine="709"/>
        <w:jc w:val="both"/>
        <w:rPr>
          <w:rFonts w:ascii="Times New Roman" w:hAnsi="Times New Roman" w:cs="Times New Roman"/>
          <w:lang w:val="en-US"/>
        </w:rPr>
      </w:pPr>
      <w:r w:rsidRPr="00AC5ABE">
        <w:rPr>
          <w:rFonts w:ascii="Times New Roman" w:hAnsi="Times New Roman" w:cs="Times New Roman"/>
          <w:lang w:val="en-US"/>
        </w:rPr>
        <w:t xml:space="preserve">The competition is evaluated on a ten-system. The points are summed. The maximum score in one nomination for two performances is 100 points. The prizes </w:t>
      </w:r>
      <w:r w:rsidR="00790402" w:rsidRPr="00AC5ABE">
        <w:rPr>
          <w:rFonts w:ascii="Times New Roman" w:hAnsi="Times New Roman" w:cs="Times New Roman"/>
          <w:lang w:val="en-US"/>
        </w:rPr>
        <w:t xml:space="preserve">are determined in </w:t>
      </w:r>
      <w:proofErr w:type="gramStart"/>
      <w:r w:rsidR="00790402" w:rsidRPr="00AC5ABE">
        <w:rPr>
          <w:rFonts w:ascii="Times New Roman" w:hAnsi="Times New Roman" w:cs="Times New Roman"/>
          <w:lang w:val="en-US"/>
        </w:rPr>
        <w:t>an accordance</w:t>
      </w:r>
      <w:proofErr w:type="gramEnd"/>
      <w:r w:rsidR="00790402" w:rsidRPr="00AC5ABE">
        <w:rPr>
          <w:rFonts w:ascii="Times New Roman" w:hAnsi="Times New Roman" w:cs="Times New Roman"/>
          <w:lang w:val="en-US"/>
        </w:rPr>
        <w:t xml:space="preserve"> with the scale of points:</w:t>
      </w:r>
    </w:p>
    <w:p w14:paraId="442551D3" w14:textId="6DBEE025" w:rsidR="00790402" w:rsidRPr="00AC5ABE" w:rsidRDefault="00790402" w:rsidP="00EB0CBC">
      <w:pPr>
        <w:pStyle w:val="a3"/>
        <w:ind w:left="0" w:firstLine="709"/>
        <w:jc w:val="both"/>
        <w:rPr>
          <w:rFonts w:ascii="Times New Roman" w:hAnsi="Times New Roman" w:cs="Times New Roman"/>
          <w:lang w:val="en-US"/>
        </w:rPr>
      </w:pPr>
      <w:r w:rsidRPr="00AC5ABE">
        <w:rPr>
          <w:rFonts w:ascii="Times New Roman" w:hAnsi="Times New Roman" w:cs="Times New Roman"/>
          <w:lang w:val="en-US"/>
        </w:rPr>
        <w:t>100-91 points – the Laureate of the 1</w:t>
      </w:r>
      <w:r w:rsidRPr="00AC5ABE">
        <w:rPr>
          <w:rFonts w:ascii="Times New Roman" w:hAnsi="Times New Roman" w:cs="Times New Roman"/>
          <w:vertAlign w:val="superscript"/>
          <w:lang w:val="en-US"/>
        </w:rPr>
        <w:t>st</w:t>
      </w:r>
      <w:r w:rsidRPr="00AC5ABE">
        <w:rPr>
          <w:rFonts w:ascii="Times New Roman" w:hAnsi="Times New Roman" w:cs="Times New Roman"/>
          <w:lang w:val="en-US"/>
        </w:rPr>
        <w:t xml:space="preserve"> degree</w:t>
      </w:r>
    </w:p>
    <w:p w14:paraId="46E2CE7B" w14:textId="4EA9DB4F" w:rsidR="00790402" w:rsidRPr="00AC5ABE" w:rsidRDefault="00790402" w:rsidP="00EB0CBC">
      <w:pPr>
        <w:pStyle w:val="a3"/>
        <w:ind w:left="0" w:firstLine="709"/>
        <w:jc w:val="both"/>
        <w:rPr>
          <w:rFonts w:ascii="Times New Roman" w:hAnsi="Times New Roman" w:cs="Times New Roman"/>
          <w:lang w:val="en-US"/>
        </w:rPr>
      </w:pPr>
      <w:r w:rsidRPr="00AC5ABE">
        <w:rPr>
          <w:rFonts w:ascii="Times New Roman" w:hAnsi="Times New Roman" w:cs="Times New Roman"/>
          <w:lang w:val="en-US"/>
        </w:rPr>
        <w:t>90-81 points – the Laureate of the 2</w:t>
      </w:r>
      <w:r w:rsidRPr="00AC5ABE">
        <w:rPr>
          <w:rFonts w:ascii="Times New Roman" w:hAnsi="Times New Roman" w:cs="Times New Roman"/>
          <w:vertAlign w:val="superscript"/>
          <w:lang w:val="en-US"/>
        </w:rPr>
        <w:t>nd</w:t>
      </w:r>
      <w:r w:rsidRPr="00AC5ABE">
        <w:rPr>
          <w:rFonts w:ascii="Times New Roman" w:hAnsi="Times New Roman" w:cs="Times New Roman"/>
          <w:lang w:val="en-US"/>
        </w:rPr>
        <w:t xml:space="preserve"> degree</w:t>
      </w:r>
    </w:p>
    <w:p w14:paraId="4C72F079" w14:textId="654F46E1" w:rsidR="00790402" w:rsidRPr="00AC5ABE" w:rsidRDefault="00790402" w:rsidP="00EB0CBC">
      <w:pPr>
        <w:pStyle w:val="a3"/>
        <w:ind w:left="0" w:firstLine="709"/>
        <w:jc w:val="both"/>
        <w:rPr>
          <w:rFonts w:ascii="Times New Roman" w:hAnsi="Times New Roman" w:cs="Times New Roman"/>
          <w:lang w:val="en-US"/>
        </w:rPr>
      </w:pPr>
      <w:r w:rsidRPr="00AC5ABE">
        <w:rPr>
          <w:rFonts w:ascii="Times New Roman" w:hAnsi="Times New Roman" w:cs="Times New Roman"/>
          <w:lang w:val="en-US"/>
        </w:rPr>
        <w:t>80-72 points – the Laureate of the 3</w:t>
      </w:r>
      <w:r w:rsidRPr="00AC5ABE">
        <w:rPr>
          <w:rFonts w:ascii="Times New Roman" w:hAnsi="Times New Roman" w:cs="Times New Roman"/>
          <w:vertAlign w:val="superscript"/>
          <w:lang w:val="en-US"/>
        </w:rPr>
        <w:t>rd</w:t>
      </w:r>
      <w:r w:rsidRPr="00AC5ABE">
        <w:rPr>
          <w:rFonts w:ascii="Times New Roman" w:hAnsi="Times New Roman" w:cs="Times New Roman"/>
          <w:lang w:val="en-US"/>
        </w:rPr>
        <w:t xml:space="preserve"> degree </w:t>
      </w:r>
    </w:p>
    <w:p w14:paraId="0BEC0671" w14:textId="2D5F1622" w:rsidR="00790402" w:rsidRPr="00AC5ABE" w:rsidRDefault="00790402" w:rsidP="00EB0CBC">
      <w:pPr>
        <w:pStyle w:val="a3"/>
        <w:ind w:left="0" w:firstLine="709"/>
        <w:jc w:val="both"/>
        <w:rPr>
          <w:rFonts w:ascii="Times New Roman" w:hAnsi="Times New Roman" w:cs="Times New Roman"/>
          <w:lang w:val="en-US"/>
        </w:rPr>
      </w:pPr>
      <w:r w:rsidRPr="00AC5ABE">
        <w:rPr>
          <w:rFonts w:ascii="Times New Roman" w:hAnsi="Times New Roman" w:cs="Times New Roman"/>
          <w:lang w:val="en-US"/>
        </w:rPr>
        <w:t>70-61 points – the Diploma holder of the 1</w:t>
      </w:r>
      <w:r w:rsidRPr="00AC5ABE">
        <w:rPr>
          <w:rFonts w:ascii="Times New Roman" w:hAnsi="Times New Roman" w:cs="Times New Roman"/>
          <w:vertAlign w:val="superscript"/>
          <w:lang w:val="en-US"/>
        </w:rPr>
        <w:t>st</w:t>
      </w:r>
      <w:r w:rsidRPr="00AC5ABE">
        <w:rPr>
          <w:rFonts w:ascii="Times New Roman" w:hAnsi="Times New Roman" w:cs="Times New Roman"/>
          <w:lang w:val="en-US"/>
        </w:rPr>
        <w:t xml:space="preserve"> degree </w:t>
      </w:r>
    </w:p>
    <w:p w14:paraId="2C1915F2" w14:textId="33E0DB83" w:rsidR="00790402" w:rsidRPr="00AC5ABE" w:rsidRDefault="00790402" w:rsidP="00EB0CBC">
      <w:pPr>
        <w:pStyle w:val="a3"/>
        <w:ind w:left="0" w:firstLine="709"/>
        <w:jc w:val="both"/>
        <w:rPr>
          <w:rFonts w:ascii="Times New Roman" w:hAnsi="Times New Roman" w:cs="Times New Roman"/>
          <w:lang w:val="en-US"/>
        </w:rPr>
      </w:pPr>
      <w:r w:rsidRPr="00AC5ABE">
        <w:rPr>
          <w:rFonts w:ascii="Times New Roman" w:hAnsi="Times New Roman" w:cs="Times New Roman"/>
          <w:lang w:val="en-US"/>
        </w:rPr>
        <w:t>60-51 points – the Diploma holder of the 2</w:t>
      </w:r>
      <w:r w:rsidRPr="00AC5ABE">
        <w:rPr>
          <w:rFonts w:ascii="Times New Roman" w:hAnsi="Times New Roman" w:cs="Times New Roman"/>
          <w:vertAlign w:val="superscript"/>
          <w:lang w:val="en-US"/>
        </w:rPr>
        <w:t>nd</w:t>
      </w:r>
      <w:r w:rsidRPr="00AC5ABE">
        <w:rPr>
          <w:rFonts w:ascii="Times New Roman" w:hAnsi="Times New Roman" w:cs="Times New Roman"/>
          <w:lang w:val="en-US"/>
        </w:rPr>
        <w:t xml:space="preserve"> degree </w:t>
      </w:r>
    </w:p>
    <w:p w14:paraId="4ECC0708" w14:textId="5451FD2A" w:rsidR="00790402" w:rsidRPr="00AC5ABE" w:rsidRDefault="00790402" w:rsidP="00EB0CBC">
      <w:pPr>
        <w:pStyle w:val="a3"/>
        <w:ind w:left="0" w:firstLine="709"/>
        <w:jc w:val="both"/>
        <w:rPr>
          <w:rFonts w:ascii="Times New Roman" w:hAnsi="Times New Roman" w:cs="Times New Roman"/>
          <w:lang w:val="en-US"/>
        </w:rPr>
      </w:pPr>
      <w:r w:rsidRPr="00AC5ABE">
        <w:rPr>
          <w:rFonts w:ascii="Times New Roman" w:hAnsi="Times New Roman" w:cs="Times New Roman"/>
          <w:lang w:val="en-US"/>
        </w:rPr>
        <w:t>50-41 points – the Diploma holder of the 3</w:t>
      </w:r>
      <w:r w:rsidRPr="00AC5ABE">
        <w:rPr>
          <w:rFonts w:ascii="Times New Roman" w:hAnsi="Times New Roman" w:cs="Times New Roman"/>
          <w:vertAlign w:val="superscript"/>
          <w:lang w:val="en-US"/>
        </w:rPr>
        <w:t>rd</w:t>
      </w:r>
      <w:r w:rsidRPr="00AC5ABE">
        <w:rPr>
          <w:rFonts w:ascii="Times New Roman" w:hAnsi="Times New Roman" w:cs="Times New Roman"/>
          <w:lang w:val="en-US"/>
        </w:rPr>
        <w:t xml:space="preserve"> degree </w:t>
      </w:r>
    </w:p>
    <w:p w14:paraId="70EC37B5" w14:textId="23082267" w:rsidR="00790402" w:rsidRPr="00AC5ABE" w:rsidRDefault="00790402" w:rsidP="00EB0CBC">
      <w:pPr>
        <w:pStyle w:val="a3"/>
        <w:ind w:left="0" w:firstLine="709"/>
        <w:jc w:val="both"/>
        <w:rPr>
          <w:rFonts w:ascii="Times New Roman" w:hAnsi="Times New Roman" w:cs="Times New Roman"/>
          <w:lang w:val="en-US"/>
        </w:rPr>
      </w:pPr>
      <w:proofErr w:type="gramStart"/>
      <w:r w:rsidRPr="00AC5ABE">
        <w:rPr>
          <w:rFonts w:ascii="Times New Roman" w:hAnsi="Times New Roman" w:cs="Times New Roman"/>
          <w:lang w:val="en-US"/>
        </w:rPr>
        <w:t>40 and less – the Participant of the festival.</w:t>
      </w:r>
      <w:proofErr w:type="gramEnd"/>
      <w:r w:rsidRPr="00AC5ABE">
        <w:rPr>
          <w:rFonts w:ascii="Times New Roman" w:hAnsi="Times New Roman" w:cs="Times New Roman"/>
          <w:lang w:val="en-US"/>
        </w:rPr>
        <w:t xml:space="preserve"> </w:t>
      </w:r>
    </w:p>
    <w:p w14:paraId="390C2C31" w14:textId="04C02619" w:rsidR="00790402" w:rsidRPr="00AC5ABE" w:rsidRDefault="00790402" w:rsidP="00EB0CBC">
      <w:pPr>
        <w:pStyle w:val="a3"/>
        <w:ind w:left="0" w:firstLine="709"/>
        <w:jc w:val="both"/>
        <w:rPr>
          <w:rFonts w:ascii="Times New Roman" w:hAnsi="Times New Roman" w:cs="Times New Roman"/>
          <w:lang w:val="en-US"/>
        </w:rPr>
      </w:pPr>
      <w:r w:rsidRPr="00AC5ABE">
        <w:rPr>
          <w:rFonts w:ascii="Times New Roman" w:hAnsi="Times New Roman" w:cs="Times New Roman"/>
          <w:lang w:val="en-US"/>
        </w:rPr>
        <w:t xml:space="preserve">Grand Prix and Special prizes is awarded by the judicial collective decision. </w:t>
      </w:r>
    </w:p>
    <w:p w14:paraId="0AFF71DF" w14:textId="77777777" w:rsidR="00790402" w:rsidRPr="00AC5ABE" w:rsidRDefault="00790402" w:rsidP="00EB0CBC">
      <w:pPr>
        <w:pStyle w:val="a3"/>
        <w:ind w:left="0" w:firstLine="709"/>
        <w:jc w:val="both"/>
        <w:rPr>
          <w:rFonts w:ascii="Times New Roman" w:hAnsi="Times New Roman" w:cs="Times New Roman"/>
          <w:lang w:val="en-US"/>
        </w:rPr>
      </w:pPr>
    </w:p>
    <w:p w14:paraId="5A823564" w14:textId="5C07CC55" w:rsidR="00790402" w:rsidRPr="00AC5ABE" w:rsidRDefault="00790402" w:rsidP="00EB0CBC">
      <w:pPr>
        <w:pStyle w:val="a3"/>
        <w:ind w:left="0" w:firstLine="709"/>
        <w:jc w:val="both"/>
        <w:rPr>
          <w:rFonts w:ascii="Times New Roman" w:hAnsi="Times New Roman" w:cs="Times New Roman"/>
          <w:color w:val="E4B340"/>
          <w:lang w:val="en-US"/>
        </w:rPr>
      </w:pPr>
      <w:r w:rsidRPr="00AC5ABE">
        <w:rPr>
          <w:rFonts w:ascii="Times New Roman" w:hAnsi="Times New Roman" w:cs="Times New Roman"/>
          <w:color w:val="E4B340"/>
          <w:lang w:val="en-US"/>
        </w:rPr>
        <w:t xml:space="preserve">The criteria of evaluation of the four Edges: </w:t>
      </w:r>
    </w:p>
    <w:p w14:paraId="52673276" w14:textId="777B53EE" w:rsidR="00790402" w:rsidRPr="00AC5ABE" w:rsidRDefault="00790402" w:rsidP="00AC5ABE">
      <w:pPr>
        <w:pStyle w:val="a3"/>
        <w:numPr>
          <w:ilvl w:val="0"/>
          <w:numId w:val="22"/>
        </w:numPr>
        <w:jc w:val="both"/>
        <w:rPr>
          <w:rFonts w:ascii="Times New Roman" w:hAnsi="Times New Roman" w:cs="Times New Roman"/>
          <w:b/>
          <w:lang w:val="en-US"/>
        </w:rPr>
      </w:pPr>
      <w:r w:rsidRPr="00AC5ABE">
        <w:rPr>
          <w:rFonts w:ascii="Times New Roman" w:hAnsi="Times New Roman" w:cs="Times New Roman"/>
          <w:b/>
          <w:lang w:val="en-US"/>
        </w:rPr>
        <w:t>The idea, storyline</w:t>
      </w:r>
    </w:p>
    <w:p w14:paraId="2AF2BF89" w14:textId="164CD943" w:rsidR="00790402" w:rsidRPr="00AC5ABE" w:rsidRDefault="00790402" w:rsidP="00AC5ABE">
      <w:pPr>
        <w:pStyle w:val="a3"/>
        <w:numPr>
          <w:ilvl w:val="0"/>
          <w:numId w:val="22"/>
        </w:numPr>
        <w:jc w:val="both"/>
        <w:rPr>
          <w:rFonts w:ascii="Times New Roman" w:hAnsi="Times New Roman" w:cs="Times New Roman"/>
          <w:lang w:val="en-US"/>
        </w:rPr>
      </w:pPr>
      <w:r w:rsidRPr="00AC5ABE">
        <w:rPr>
          <w:rFonts w:ascii="Times New Roman" w:hAnsi="Times New Roman" w:cs="Times New Roman"/>
          <w:lang w:val="en-US"/>
        </w:rPr>
        <w:t>The performance technique</w:t>
      </w:r>
    </w:p>
    <w:p w14:paraId="007436A2" w14:textId="6C9C093E" w:rsidR="00790402" w:rsidRPr="00AC5ABE" w:rsidRDefault="00790402" w:rsidP="00AC5ABE">
      <w:pPr>
        <w:pStyle w:val="a3"/>
        <w:numPr>
          <w:ilvl w:val="0"/>
          <w:numId w:val="22"/>
        </w:numPr>
        <w:jc w:val="both"/>
        <w:rPr>
          <w:rFonts w:ascii="Times New Roman" w:hAnsi="Times New Roman" w:cs="Times New Roman"/>
          <w:lang w:val="en-US"/>
        </w:rPr>
      </w:pPr>
      <w:r w:rsidRPr="00AC5ABE">
        <w:rPr>
          <w:rFonts w:ascii="Times New Roman" w:hAnsi="Times New Roman" w:cs="Times New Roman"/>
          <w:lang w:val="en-US"/>
        </w:rPr>
        <w:t xml:space="preserve">The compositional construction of the </w:t>
      </w:r>
      <w:proofErr w:type="spellStart"/>
      <w:r w:rsidRPr="00AC5ABE">
        <w:rPr>
          <w:rFonts w:ascii="Times New Roman" w:hAnsi="Times New Roman" w:cs="Times New Roman"/>
          <w:lang w:val="en-US"/>
        </w:rPr>
        <w:t>performace</w:t>
      </w:r>
      <w:proofErr w:type="spellEnd"/>
    </w:p>
    <w:p w14:paraId="7F9E07BE" w14:textId="19A9B81E" w:rsidR="00790402" w:rsidRPr="00AC5ABE" w:rsidRDefault="00790402" w:rsidP="00AC5ABE">
      <w:pPr>
        <w:pStyle w:val="a3"/>
        <w:numPr>
          <w:ilvl w:val="0"/>
          <w:numId w:val="22"/>
        </w:numPr>
        <w:jc w:val="both"/>
        <w:rPr>
          <w:rFonts w:ascii="Times New Roman" w:hAnsi="Times New Roman" w:cs="Times New Roman"/>
          <w:lang w:val="en-US"/>
        </w:rPr>
      </w:pPr>
      <w:r w:rsidRPr="00AC5ABE">
        <w:rPr>
          <w:rFonts w:ascii="Times New Roman" w:hAnsi="Times New Roman" w:cs="Times New Roman"/>
          <w:lang w:val="en-US"/>
        </w:rPr>
        <w:t xml:space="preserve">The artistry, </w:t>
      </w:r>
      <w:r w:rsidR="002B45DC" w:rsidRPr="00AC5ABE">
        <w:rPr>
          <w:rFonts w:ascii="Times New Roman" w:hAnsi="Times New Roman" w:cs="Times New Roman"/>
          <w:lang w:val="en-US"/>
        </w:rPr>
        <w:t>the disclosure of the artistic image</w:t>
      </w:r>
    </w:p>
    <w:p w14:paraId="569E8038" w14:textId="77777777" w:rsidR="002B45DC" w:rsidRPr="00AC5ABE" w:rsidRDefault="002B45DC" w:rsidP="002B45DC">
      <w:pPr>
        <w:pStyle w:val="a3"/>
        <w:ind w:left="0" w:firstLine="709"/>
        <w:jc w:val="both"/>
        <w:rPr>
          <w:rFonts w:ascii="Times New Roman" w:hAnsi="Times New Roman" w:cs="Times New Roman"/>
          <w:lang w:val="en-US"/>
        </w:rPr>
      </w:pPr>
    </w:p>
    <w:p w14:paraId="1F090D39" w14:textId="11C25F19" w:rsidR="002B45DC" w:rsidRPr="00AC5ABE" w:rsidRDefault="002B45DC" w:rsidP="002B45DC">
      <w:pPr>
        <w:pStyle w:val="a3"/>
        <w:ind w:left="0" w:firstLine="709"/>
        <w:jc w:val="both"/>
        <w:rPr>
          <w:rFonts w:ascii="Times New Roman" w:hAnsi="Times New Roman" w:cs="Times New Roman"/>
          <w:color w:val="E4B340"/>
          <w:lang w:val="en-US"/>
        </w:rPr>
      </w:pPr>
      <w:r w:rsidRPr="00AC5ABE">
        <w:rPr>
          <w:rFonts w:ascii="Times New Roman" w:hAnsi="Times New Roman" w:cs="Times New Roman"/>
          <w:color w:val="E4B340"/>
          <w:lang w:val="en-US"/>
        </w:rPr>
        <w:t>The rewarding:</w:t>
      </w:r>
    </w:p>
    <w:p w14:paraId="394D11A2" w14:textId="21B46D36" w:rsidR="002B45DC" w:rsidRPr="00AC5ABE" w:rsidRDefault="002B45DC" w:rsidP="002B45DC">
      <w:pPr>
        <w:pStyle w:val="a3"/>
        <w:ind w:left="0" w:firstLine="709"/>
        <w:jc w:val="both"/>
        <w:rPr>
          <w:rFonts w:ascii="Times New Roman" w:hAnsi="Times New Roman" w:cs="Times New Roman"/>
          <w:b/>
          <w:lang w:val="en-US"/>
        </w:rPr>
      </w:pPr>
      <w:r w:rsidRPr="00AC5ABE">
        <w:rPr>
          <w:rFonts w:ascii="Times New Roman" w:hAnsi="Times New Roman" w:cs="Times New Roman"/>
          <w:b/>
          <w:lang w:val="en-US"/>
        </w:rPr>
        <w:t>Grand Prix in the nomination “Modern choreography” – 500 Euro</w:t>
      </w:r>
    </w:p>
    <w:p w14:paraId="6BEA971F" w14:textId="4CC89906" w:rsidR="002B45DC" w:rsidRPr="00AC5ABE" w:rsidRDefault="002B45DC" w:rsidP="002B45DC">
      <w:pPr>
        <w:pStyle w:val="a3"/>
        <w:ind w:left="0" w:firstLine="709"/>
        <w:jc w:val="both"/>
        <w:rPr>
          <w:rFonts w:ascii="Times New Roman" w:hAnsi="Times New Roman" w:cs="Times New Roman"/>
          <w:b/>
          <w:lang w:val="en-US"/>
        </w:rPr>
      </w:pPr>
      <w:r w:rsidRPr="00AC5ABE">
        <w:rPr>
          <w:rFonts w:ascii="Times New Roman" w:hAnsi="Times New Roman" w:cs="Times New Roman"/>
          <w:b/>
          <w:lang w:val="en-US"/>
        </w:rPr>
        <w:t>Grand Prix in the nomination “Pop-dance” – 500 Euro</w:t>
      </w:r>
    </w:p>
    <w:p w14:paraId="4A702F04" w14:textId="16535368" w:rsidR="002B45DC" w:rsidRPr="00AC5ABE" w:rsidRDefault="002B45DC" w:rsidP="002B45DC">
      <w:pPr>
        <w:pStyle w:val="a3"/>
        <w:ind w:left="0" w:firstLine="709"/>
        <w:jc w:val="both"/>
        <w:rPr>
          <w:rFonts w:ascii="Times New Roman" w:hAnsi="Times New Roman" w:cs="Times New Roman"/>
          <w:b/>
          <w:lang w:val="en-US"/>
        </w:rPr>
      </w:pPr>
      <w:r w:rsidRPr="00AC5ABE">
        <w:rPr>
          <w:rFonts w:ascii="Times New Roman" w:hAnsi="Times New Roman" w:cs="Times New Roman"/>
          <w:b/>
          <w:lang w:val="en-US"/>
        </w:rPr>
        <w:t>Grand Prix in the nomination “The theater of dance” – 500 Euro</w:t>
      </w:r>
    </w:p>
    <w:p w14:paraId="2312765B" w14:textId="5B5072E7" w:rsidR="002B45DC" w:rsidRPr="00AC5ABE" w:rsidRDefault="002B45DC" w:rsidP="00AC5ABE">
      <w:pPr>
        <w:pStyle w:val="a3"/>
        <w:numPr>
          <w:ilvl w:val="0"/>
          <w:numId w:val="23"/>
        </w:numPr>
        <w:jc w:val="both"/>
        <w:rPr>
          <w:rFonts w:ascii="Times New Roman" w:hAnsi="Times New Roman" w:cs="Times New Roman"/>
          <w:lang w:val="en-US"/>
        </w:rPr>
      </w:pPr>
      <w:r w:rsidRPr="00AC5ABE">
        <w:rPr>
          <w:rFonts w:ascii="Times New Roman" w:hAnsi="Times New Roman" w:cs="Times New Roman"/>
          <w:lang w:val="en-US"/>
        </w:rPr>
        <w:t>The Laureate of the 1</w:t>
      </w:r>
      <w:r w:rsidRPr="00AC5ABE">
        <w:rPr>
          <w:rFonts w:ascii="Times New Roman" w:hAnsi="Times New Roman" w:cs="Times New Roman"/>
          <w:vertAlign w:val="superscript"/>
          <w:lang w:val="en-US"/>
        </w:rPr>
        <w:t>st</w:t>
      </w:r>
      <w:r w:rsidRPr="00AC5ABE">
        <w:rPr>
          <w:rFonts w:ascii="Times New Roman" w:hAnsi="Times New Roman" w:cs="Times New Roman"/>
          <w:lang w:val="en-US"/>
        </w:rPr>
        <w:t>, 2</w:t>
      </w:r>
      <w:r w:rsidRPr="00AC5ABE">
        <w:rPr>
          <w:rFonts w:ascii="Times New Roman" w:hAnsi="Times New Roman" w:cs="Times New Roman"/>
          <w:vertAlign w:val="superscript"/>
          <w:lang w:val="en-US"/>
        </w:rPr>
        <w:t>nd</w:t>
      </w:r>
      <w:r w:rsidRPr="00AC5ABE">
        <w:rPr>
          <w:rFonts w:ascii="Times New Roman" w:hAnsi="Times New Roman" w:cs="Times New Roman"/>
          <w:lang w:val="en-US"/>
        </w:rPr>
        <w:t>, 3</w:t>
      </w:r>
      <w:r w:rsidRPr="00AC5ABE">
        <w:rPr>
          <w:rFonts w:ascii="Times New Roman" w:hAnsi="Times New Roman" w:cs="Times New Roman"/>
          <w:vertAlign w:val="superscript"/>
          <w:lang w:val="en-US"/>
        </w:rPr>
        <w:t>rd</w:t>
      </w:r>
      <w:r w:rsidRPr="00AC5ABE">
        <w:rPr>
          <w:rFonts w:ascii="Times New Roman" w:hAnsi="Times New Roman" w:cs="Times New Roman"/>
          <w:lang w:val="en-US"/>
        </w:rPr>
        <w:t xml:space="preserve"> degree (cup, diploma)</w:t>
      </w:r>
    </w:p>
    <w:p w14:paraId="3CD53B4B" w14:textId="3791DC04" w:rsidR="002B45DC" w:rsidRPr="00AC5ABE" w:rsidRDefault="002B45DC" w:rsidP="00AC5ABE">
      <w:pPr>
        <w:pStyle w:val="a3"/>
        <w:numPr>
          <w:ilvl w:val="0"/>
          <w:numId w:val="23"/>
        </w:numPr>
        <w:jc w:val="both"/>
        <w:rPr>
          <w:rFonts w:ascii="Times New Roman" w:hAnsi="Times New Roman" w:cs="Times New Roman"/>
          <w:lang w:val="en-US"/>
        </w:rPr>
      </w:pPr>
      <w:r w:rsidRPr="00AC5ABE">
        <w:rPr>
          <w:rFonts w:ascii="Times New Roman" w:hAnsi="Times New Roman" w:cs="Times New Roman"/>
          <w:lang w:val="en-US"/>
        </w:rPr>
        <w:t>The Diploma holder of the 1</w:t>
      </w:r>
      <w:r w:rsidRPr="00AC5ABE">
        <w:rPr>
          <w:rFonts w:ascii="Times New Roman" w:hAnsi="Times New Roman" w:cs="Times New Roman"/>
          <w:vertAlign w:val="superscript"/>
          <w:lang w:val="en-US"/>
        </w:rPr>
        <w:t>st</w:t>
      </w:r>
      <w:r w:rsidRPr="00AC5ABE">
        <w:rPr>
          <w:rFonts w:ascii="Times New Roman" w:hAnsi="Times New Roman" w:cs="Times New Roman"/>
          <w:lang w:val="en-US"/>
        </w:rPr>
        <w:t>, 2</w:t>
      </w:r>
      <w:r w:rsidRPr="00AC5ABE">
        <w:rPr>
          <w:rFonts w:ascii="Times New Roman" w:hAnsi="Times New Roman" w:cs="Times New Roman"/>
          <w:vertAlign w:val="superscript"/>
          <w:lang w:val="en-US"/>
        </w:rPr>
        <w:t>nd</w:t>
      </w:r>
      <w:r w:rsidRPr="00AC5ABE">
        <w:rPr>
          <w:rFonts w:ascii="Times New Roman" w:hAnsi="Times New Roman" w:cs="Times New Roman"/>
          <w:lang w:val="en-US"/>
        </w:rPr>
        <w:t>, 3</w:t>
      </w:r>
      <w:r w:rsidRPr="00AC5ABE">
        <w:rPr>
          <w:rFonts w:ascii="Times New Roman" w:hAnsi="Times New Roman" w:cs="Times New Roman"/>
          <w:vertAlign w:val="superscript"/>
          <w:lang w:val="en-US"/>
        </w:rPr>
        <w:t>rd</w:t>
      </w:r>
      <w:r w:rsidRPr="00AC5ABE">
        <w:rPr>
          <w:rFonts w:ascii="Times New Roman" w:hAnsi="Times New Roman" w:cs="Times New Roman"/>
          <w:lang w:val="en-US"/>
        </w:rPr>
        <w:t xml:space="preserve"> degree (diploma)</w:t>
      </w:r>
    </w:p>
    <w:p w14:paraId="323F0AE6" w14:textId="63A82A49" w:rsidR="002B45DC" w:rsidRPr="00AC5ABE" w:rsidRDefault="002B45DC" w:rsidP="00AC5ABE">
      <w:pPr>
        <w:pStyle w:val="a3"/>
        <w:numPr>
          <w:ilvl w:val="0"/>
          <w:numId w:val="23"/>
        </w:numPr>
        <w:jc w:val="both"/>
        <w:rPr>
          <w:rFonts w:ascii="Times New Roman" w:hAnsi="Times New Roman" w:cs="Times New Roman"/>
          <w:lang w:val="en-US"/>
        </w:rPr>
      </w:pPr>
      <w:r w:rsidRPr="00AC5ABE">
        <w:rPr>
          <w:rFonts w:ascii="Times New Roman" w:hAnsi="Times New Roman" w:cs="Times New Roman"/>
          <w:lang w:val="en-US"/>
        </w:rPr>
        <w:t>The special prizes:</w:t>
      </w:r>
    </w:p>
    <w:p w14:paraId="71B263B6" w14:textId="767D40ED" w:rsidR="002B45DC" w:rsidRPr="00AC5ABE" w:rsidRDefault="002B45DC" w:rsidP="002B45DC">
      <w:pPr>
        <w:pStyle w:val="a3"/>
        <w:ind w:left="1429"/>
        <w:jc w:val="both"/>
        <w:rPr>
          <w:rFonts w:ascii="Times New Roman" w:hAnsi="Times New Roman" w:cs="Times New Roman"/>
          <w:lang w:val="en-US"/>
        </w:rPr>
      </w:pPr>
      <w:r w:rsidRPr="00AC5ABE">
        <w:rPr>
          <w:rFonts w:ascii="Times New Roman" w:hAnsi="Times New Roman" w:cs="Times New Roman"/>
          <w:lang w:val="en-US"/>
        </w:rPr>
        <w:t>“The edge. Idea”</w:t>
      </w:r>
    </w:p>
    <w:p w14:paraId="3E30B0D2" w14:textId="04017EEC" w:rsidR="002B45DC" w:rsidRPr="00AC5ABE" w:rsidRDefault="002B45DC" w:rsidP="002B45DC">
      <w:pPr>
        <w:pStyle w:val="a3"/>
        <w:ind w:left="1429"/>
        <w:jc w:val="both"/>
        <w:rPr>
          <w:rFonts w:ascii="Times New Roman" w:hAnsi="Times New Roman" w:cs="Times New Roman"/>
          <w:lang w:val="en-US"/>
        </w:rPr>
      </w:pPr>
      <w:r w:rsidRPr="00AC5ABE">
        <w:rPr>
          <w:rFonts w:ascii="Times New Roman" w:hAnsi="Times New Roman" w:cs="Times New Roman"/>
          <w:lang w:val="en-US"/>
        </w:rPr>
        <w:t>“The edge. Technique”</w:t>
      </w:r>
    </w:p>
    <w:p w14:paraId="486ED99C" w14:textId="0727F177" w:rsidR="002B45DC" w:rsidRPr="00AC5ABE" w:rsidRDefault="002B45DC" w:rsidP="002B45DC">
      <w:pPr>
        <w:pStyle w:val="a3"/>
        <w:ind w:left="1429"/>
        <w:jc w:val="both"/>
        <w:rPr>
          <w:rFonts w:ascii="Times New Roman" w:hAnsi="Times New Roman" w:cs="Times New Roman"/>
          <w:lang w:val="en-US"/>
        </w:rPr>
      </w:pPr>
      <w:r w:rsidRPr="00AC5ABE">
        <w:rPr>
          <w:rFonts w:ascii="Times New Roman" w:hAnsi="Times New Roman" w:cs="Times New Roman"/>
          <w:lang w:val="en-US"/>
        </w:rPr>
        <w:t>“The edge. Composition”</w:t>
      </w:r>
    </w:p>
    <w:p w14:paraId="6C0AEE68" w14:textId="0F54C541" w:rsidR="002B45DC" w:rsidRPr="00AC5ABE" w:rsidRDefault="002B45DC" w:rsidP="009C6735">
      <w:pPr>
        <w:pStyle w:val="a3"/>
        <w:ind w:left="1429"/>
        <w:jc w:val="both"/>
        <w:rPr>
          <w:rFonts w:ascii="Times New Roman" w:hAnsi="Times New Roman" w:cs="Times New Roman"/>
          <w:lang w:val="en-US"/>
        </w:rPr>
      </w:pPr>
      <w:r w:rsidRPr="00AC5ABE">
        <w:rPr>
          <w:rFonts w:ascii="Times New Roman" w:hAnsi="Times New Roman" w:cs="Times New Roman"/>
          <w:lang w:val="en-US"/>
        </w:rPr>
        <w:t>“The edge. Artistic image”</w:t>
      </w:r>
    </w:p>
    <w:p w14:paraId="7A690743" w14:textId="26EF4095" w:rsidR="002B45DC" w:rsidRPr="00AC5ABE" w:rsidRDefault="002B45DC" w:rsidP="002B45DC">
      <w:pPr>
        <w:pStyle w:val="a3"/>
        <w:ind w:left="1429"/>
        <w:jc w:val="both"/>
        <w:rPr>
          <w:rFonts w:ascii="Times New Roman" w:hAnsi="Times New Roman" w:cs="Times New Roman"/>
          <w:lang w:val="en-US"/>
        </w:rPr>
      </w:pPr>
      <w:r w:rsidRPr="00AC5ABE">
        <w:rPr>
          <w:rFonts w:ascii="Times New Roman" w:hAnsi="Times New Roman" w:cs="Times New Roman"/>
          <w:lang w:val="en-US"/>
        </w:rPr>
        <w:t xml:space="preserve">“The other view” – the prize from independent judges. </w:t>
      </w:r>
    </w:p>
    <w:p w14:paraId="42200B15" w14:textId="7F54EAF4" w:rsidR="009C6735" w:rsidRPr="00AC5ABE" w:rsidRDefault="009C6735" w:rsidP="002B45DC">
      <w:pPr>
        <w:pStyle w:val="a3"/>
        <w:ind w:left="1429"/>
        <w:jc w:val="both"/>
        <w:rPr>
          <w:rFonts w:ascii="Times New Roman" w:hAnsi="Times New Roman" w:cs="Times New Roman"/>
          <w:lang w:val="en-US"/>
        </w:rPr>
      </w:pPr>
      <w:proofErr w:type="gramStart"/>
      <w:r w:rsidRPr="00AC5ABE">
        <w:rPr>
          <w:rFonts w:ascii="Times New Roman" w:hAnsi="Times New Roman" w:cs="Times New Roman"/>
          <w:lang w:val="en-US"/>
        </w:rPr>
        <w:t>Special prizes (</w:t>
      </w:r>
      <w:proofErr w:type="spellStart"/>
      <w:r w:rsidRPr="00AC5ABE">
        <w:rPr>
          <w:rFonts w:ascii="Times New Roman" w:hAnsi="Times New Roman" w:cs="Times New Roman"/>
          <w:lang w:val="en-US"/>
        </w:rPr>
        <w:t>sertificates</w:t>
      </w:r>
      <w:proofErr w:type="spellEnd"/>
      <w:r w:rsidRPr="00AC5ABE">
        <w:rPr>
          <w:rFonts w:ascii="Times New Roman" w:hAnsi="Times New Roman" w:cs="Times New Roman"/>
          <w:lang w:val="en-US"/>
        </w:rPr>
        <w:t>) from touristic company “BONCHANSE”.</w:t>
      </w:r>
      <w:proofErr w:type="gramEnd"/>
      <w:r w:rsidRPr="00AC5ABE">
        <w:rPr>
          <w:rFonts w:ascii="Times New Roman" w:hAnsi="Times New Roman" w:cs="Times New Roman"/>
          <w:lang w:val="en-US"/>
        </w:rPr>
        <w:t xml:space="preserve"> </w:t>
      </w:r>
    </w:p>
    <w:p w14:paraId="11F2B3FA" w14:textId="7D8403FA" w:rsidR="002B45DC" w:rsidRPr="00AC5ABE" w:rsidRDefault="002B45DC" w:rsidP="002B45DC">
      <w:pPr>
        <w:pStyle w:val="a3"/>
        <w:ind w:left="0" w:firstLine="709"/>
        <w:jc w:val="both"/>
        <w:rPr>
          <w:rFonts w:ascii="Times New Roman" w:hAnsi="Times New Roman" w:cs="Times New Roman"/>
          <w:lang w:val="en-US"/>
        </w:rPr>
      </w:pPr>
      <w:r w:rsidRPr="00AC5ABE">
        <w:rPr>
          <w:rFonts w:ascii="Times New Roman" w:hAnsi="Times New Roman" w:cs="Times New Roman"/>
          <w:lang w:val="en-US"/>
        </w:rPr>
        <w:t xml:space="preserve">Grand Prix may not be awarded in some of nomination by the decision of the judges. </w:t>
      </w:r>
    </w:p>
    <w:p w14:paraId="4C9977D8" w14:textId="6B51EDD1" w:rsidR="002B45DC" w:rsidRPr="00AC5ABE" w:rsidRDefault="002B45DC" w:rsidP="002B45DC">
      <w:pPr>
        <w:pStyle w:val="a3"/>
        <w:ind w:left="0" w:firstLine="709"/>
        <w:jc w:val="both"/>
        <w:rPr>
          <w:rFonts w:ascii="Times New Roman" w:hAnsi="Times New Roman" w:cs="Times New Roman"/>
          <w:lang w:val="en-US"/>
        </w:rPr>
      </w:pPr>
      <w:r w:rsidRPr="00AC5ABE">
        <w:rPr>
          <w:rFonts w:ascii="Times New Roman" w:hAnsi="Times New Roman" w:cs="Times New Roman"/>
          <w:lang w:val="en-US"/>
        </w:rPr>
        <w:t>The participants of the festival are awarded with memorable gifts.</w:t>
      </w:r>
    </w:p>
    <w:p w14:paraId="4CF680B5" w14:textId="77777777" w:rsidR="007B04C8" w:rsidRPr="00AC5ABE" w:rsidRDefault="007B04C8" w:rsidP="002B45DC">
      <w:pPr>
        <w:pStyle w:val="a3"/>
        <w:ind w:left="0" w:firstLine="709"/>
        <w:jc w:val="both"/>
        <w:rPr>
          <w:rFonts w:ascii="Times New Roman" w:hAnsi="Times New Roman" w:cs="Times New Roman"/>
          <w:color w:val="E4B340"/>
          <w:lang w:val="en-US"/>
        </w:rPr>
      </w:pPr>
    </w:p>
    <w:p w14:paraId="27B48236" w14:textId="52F41F04" w:rsidR="007B04C8" w:rsidRPr="00AC5ABE" w:rsidRDefault="007B04C8" w:rsidP="002B45DC">
      <w:pPr>
        <w:pStyle w:val="a3"/>
        <w:ind w:left="0" w:firstLine="709"/>
        <w:jc w:val="both"/>
        <w:rPr>
          <w:rFonts w:ascii="Times New Roman" w:hAnsi="Times New Roman" w:cs="Times New Roman"/>
          <w:color w:val="E4B340"/>
          <w:lang w:val="en-US"/>
        </w:rPr>
      </w:pPr>
      <w:r w:rsidRPr="00AC5ABE">
        <w:rPr>
          <w:rFonts w:ascii="Times New Roman" w:hAnsi="Times New Roman" w:cs="Times New Roman"/>
          <w:color w:val="E4B340"/>
          <w:lang w:val="en-US"/>
        </w:rPr>
        <w:t>Independent judging</w:t>
      </w:r>
    </w:p>
    <w:p w14:paraId="7A56CEA4" w14:textId="7761FBB9" w:rsidR="007B04C8" w:rsidRPr="00AC5ABE" w:rsidRDefault="007B04C8" w:rsidP="002B45DC">
      <w:pPr>
        <w:pStyle w:val="a3"/>
        <w:ind w:left="0" w:firstLine="709"/>
        <w:jc w:val="both"/>
        <w:rPr>
          <w:rFonts w:ascii="Times New Roman" w:hAnsi="Times New Roman" w:cs="Times New Roman"/>
          <w:lang w:val="en-US"/>
        </w:rPr>
      </w:pPr>
      <w:r w:rsidRPr="00AC5ABE">
        <w:rPr>
          <w:rFonts w:ascii="Times New Roman" w:hAnsi="Times New Roman" w:cs="Times New Roman"/>
          <w:lang w:val="en-US"/>
        </w:rPr>
        <w:t>Festival-competition “</w:t>
      </w:r>
      <w:r w:rsidR="00274CE1" w:rsidRPr="00AC5ABE">
        <w:rPr>
          <w:rFonts w:ascii="Times New Roman" w:hAnsi="Times New Roman" w:cs="Times New Roman"/>
          <w:lang w:val="en-US"/>
        </w:rPr>
        <w:t xml:space="preserve">ZA </w:t>
      </w:r>
      <w:r w:rsidR="00274CE1" w:rsidRPr="00AC5ABE">
        <w:rPr>
          <w:rFonts w:ascii="Times New Roman" w:hAnsi="Times New Roman" w:cs="Times New Roman"/>
        </w:rPr>
        <w:t>Graniu</w:t>
      </w:r>
      <w:r w:rsidRPr="00AC5ABE">
        <w:rPr>
          <w:rFonts w:ascii="Times New Roman" w:hAnsi="Times New Roman" w:cs="Times New Roman"/>
          <w:lang w:val="en-US"/>
        </w:rPr>
        <w:t>” provides the unique ability for all interested practical workers – pedagogues, choreographers and ballet masters – to become a representative of independent judging for a statement of the own and competent opinion, which is independent from the opinion of international judges, and to award the special prize – “The other view” - to participants of the festival.</w:t>
      </w:r>
    </w:p>
    <w:p w14:paraId="6CB2D7F8" w14:textId="52A7101E" w:rsidR="007B04C8" w:rsidRPr="00AC5ABE" w:rsidRDefault="007B04C8" w:rsidP="002B45DC">
      <w:pPr>
        <w:pStyle w:val="a3"/>
        <w:ind w:left="0" w:firstLine="709"/>
        <w:jc w:val="both"/>
        <w:rPr>
          <w:rFonts w:ascii="Times New Roman" w:hAnsi="Times New Roman" w:cs="Times New Roman"/>
          <w:lang w:val="en-US"/>
        </w:rPr>
      </w:pPr>
      <w:r w:rsidRPr="00AC5ABE">
        <w:rPr>
          <w:rFonts w:ascii="Times New Roman" w:hAnsi="Times New Roman" w:cs="Times New Roman"/>
          <w:lang w:val="en-US"/>
        </w:rPr>
        <w:t>The bonuses for representat</w:t>
      </w:r>
      <w:r w:rsidR="000D5A8F" w:rsidRPr="00AC5ABE">
        <w:rPr>
          <w:rFonts w:ascii="Times New Roman" w:hAnsi="Times New Roman" w:cs="Times New Roman"/>
          <w:lang w:val="en-US"/>
        </w:rPr>
        <w:t>ives of an independent judging:</w:t>
      </w:r>
    </w:p>
    <w:p w14:paraId="626187E4" w14:textId="62CCDA8C" w:rsidR="000D5A8F" w:rsidRPr="00AC5ABE" w:rsidRDefault="000D5A8F" w:rsidP="00AC5ABE">
      <w:pPr>
        <w:pStyle w:val="a3"/>
        <w:numPr>
          <w:ilvl w:val="0"/>
          <w:numId w:val="24"/>
        </w:numPr>
        <w:jc w:val="both"/>
        <w:rPr>
          <w:rFonts w:ascii="Times New Roman" w:hAnsi="Times New Roman" w:cs="Times New Roman"/>
          <w:lang w:val="en-US"/>
        </w:rPr>
      </w:pPr>
      <w:r w:rsidRPr="00AC5ABE">
        <w:rPr>
          <w:rFonts w:ascii="Times New Roman" w:hAnsi="Times New Roman" w:cs="Times New Roman"/>
          <w:lang w:val="en-US"/>
        </w:rPr>
        <w:t>Accreditation during all period of festival;</w:t>
      </w:r>
    </w:p>
    <w:p w14:paraId="66F32D10" w14:textId="51C35100" w:rsidR="000D5A8F" w:rsidRPr="00AC5ABE" w:rsidRDefault="000D5A8F" w:rsidP="00AC5ABE">
      <w:pPr>
        <w:pStyle w:val="a3"/>
        <w:numPr>
          <w:ilvl w:val="0"/>
          <w:numId w:val="24"/>
        </w:numPr>
        <w:jc w:val="both"/>
        <w:rPr>
          <w:rFonts w:ascii="Times New Roman" w:hAnsi="Times New Roman" w:cs="Times New Roman"/>
          <w:lang w:val="en-US"/>
        </w:rPr>
      </w:pPr>
      <w:r w:rsidRPr="00AC5ABE">
        <w:rPr>
          <w:rFonts w:ascii="Times New Roman" w:hAnsi="Times New Roman" w:cs="Times New Roman"/>
          <w:lang w:val="en-US"/>
        </w:rPr>
        <w:t>An ability of taking part in master classes and round table discussions;</w:t>
      </w:r>
    </w:p>
    <w:p w14:paraId="296CE614" w14:textId="3983A51A" w:rsidR="000D5A8F" w:rsidRPr="00AC5ABE" w:rsidRDefault="000D5A8F" w:rsidP="00AC5ABE">
      <w:pPr>
        <w:pStyle w:val="a3"/>
        <w:numPr>
          <w:ilvl w:val="0"/>
          <w:numId w:val="24"/>
        </w:numPr>
        <w:jc w:val="both"/>
        <w:rPr>
          <w:rFonts w:ascii="Times New Roman" w:hAnsi="Times New Roman" w:cs="Times New Roman"/>
          <w:lang w:val="en-US"/>
        </w:rPr>
      </w:pPr>
      <w:r w:rsidRPr="00AC5ABE">
        <w:rPr>
          <w:rFonts w:ascii="Times New Roman" w:hAnsi="Times New Roman" w:cs="Times New Roman"/>
          <w:lang w:val="en-US"/>
        </w:rPr>
        <w:t>Vote in determining the winner of prize “The other view”;</w:t>
      </w:r>
    </w:p>
    <w:p w14:paraId="12E0149E" w14:textId="12C2E11A" w:rsidR="000D5A8F" w:rsidRPr="00AC5ABE" w:rsidRDefault="000D5A8F" w:rsidP="00AC5ABE">
      <w:pPr>
        <w:pStyle w:val="a3"/>
        <w:numPr>
          <w:ilvl w:val="0"/>
          <w:numId w:val="24"/>
        </w:numPr>
        <w:jc w:val="both"/>
        <w:rPr>
          <w:rFonts w:ascii="Times New Roman" w:hAnsi="Times New Roman" w:cs="Times New Roman"/>
          <w:lang w:val="en-US"/>
        </w:rPr>
      </w:pPr>
      <w:r w:rsidRPr="00AC5ABE">
        <w:rPr>
          <w:rFonts w:ascii="Times New Roman" w:hAnsi="Times New Roman" w:cs="Times New Roman"/>
          <w:lang w:val="en-US"/>
        </w:rPr>
        <w:t>The presence during the discussion of competition performances with international judges (without voting).</w:t>
      </w:r>
    </w:p>
    <w:p w14:paraId="67E926B1" w14:textId="49176DBD" w:rsidR="000D5A8F" w:rsidRPr="00AC5ABE" w:rsidRDefault="000D5A8F" w:rsidP="000D5A8F">
      <w:pPr>
        <w:pStyle w:val="a3"/>
        <w:ind w:left="0" w:firstLine="709"/>
        <w:jc w:val="both"/>
        <w:rPr>
          <w:rFonts w:ascii="Times New Roman" w:hAnsi="Times New Roman" w:cs="Times New Roman"/>
          <w:lang w:val="en-US"/>
        </w:rPr>
      </w:pPr>
      <w:r w:rsidRPr="00AC5ABE">
        <w:rPr>
          <w:rFonts w:ascii="Times New Roman" w:hAnsi="Times New Roman" w:cs="Times New Roman"/>
          <w:lang w:val="en-US"/>
        </w:rPr>
        <w:t>Every interested professional choreographer, which completed an application and provided the document (certificate, diploma of high education, extract from the work book</w:t>
      </w:r>
      <w:proofErr w:type="gramStart"/>
      <w:r w:rsidRPr="00AC5ABE">
        <w:rPr>
          <w:rFonts w:ascii="Times New Roman" w:hAnsi="Times New Roman" w:cs="Times New Roman"/>
          <w:lang w:val="en-US"/>
        </w:rPr>
        <w:t>) which is</w:t>
      </w:r>
      <w:proofErr w:type="gramEnd"/>
      <w:r w:rsidRPr="00AC5ABE">
        <w:rPr>
          <w:rFonts w:ascii="Times New Roman" w:hAnsi="Times New Roman" w:cs="Times New Roman"/>
          <w:lang w:val="en-US"/>
        </w:rPr>
        <w:t xml:space="preserve"> confirmed competence of professional</w:t>
      </w:r>
      <w:r w:rsidR="00B269F0" w:rsidRPr="00AC5ABE">
        <w:rPr>
          <w:rFonts w:ascii="Times New Roman" w:hAnsi="Times New Roman" w:cs="Times New Roman"/>
          <w:lang w:val="en-US"/>
        </w:rPr>
        <w:t xml:space="preserve">ism, may become a member of independent judging. </w:t>
      </w:r>
    </w:p>
    <w:p w14:paraId="22D9C760" w14:textId="77777777" w:rsidR="00B269F0" w:rsidRPr="00AC5ABE" w:rsidRDefault="00B269F0" w:rsidP="000D5A8F">
      <w:pPr>
        <w:pStyle w:val="a3"/>
        <w:ind w:left="0" w:firstLine="709"/>
        <w:jc w:val="both"/>
        <w:rPr>
          <w:rFonts w:ascii="Times New Roman" w:hAnsi="Times New Roman" w:cs="Times New Roman"/>
          <w:lang w:val="en-US"/>
        </w:rPr>
      </w:pPr>
    </w:p>
    <w:p w14:paraId="17C26DF1" w14:textId="41ADEC2B" w:rsidR="00B269F0" w:rsidRPr="00AC5ABE" w:rsidRDefault="00B269F0" w:rsidP="000D5A8F">
      <w:pPr>
        <w:pStyle w:val="a3"/>
        <w:ind w:left="0" w:firstLine="709"/>
        <w:jc w:val="both"/>
        <w:rPr>
          <w:rFonts w:ascii="Times New Roman" w:hAnsi="Times New Roman" w:cs="Times New Roman"/>
          <w:b/>
          <w:color w:val="E4B340"/>
          <w:lang w:val="en-US"/>
        </w:rPr>
      </w:pPr>
      <w:r w:rsidRPr="00AC5ABE">
        <w:rPr>
          <w:rFonts w:ascii="Times New Roman" w:hAnsi="Times New Roman" w:cs="Times New Roman"/>
          <w:b/>
          <w:color w:val="E4B340"/>
          <w:lang w:val="en-US"/>
        </w:rPr>
        <w:t>The conditions of competition:</w:t>
      </w:r>
    </w:p>
    <w:p w14:paraId="190075A5" w14:textId="5AD0177C" w:rsidR="00B269F0" w:rsidRPr="00AC5ABE" w:rsidRDefault="00B269F0" w:rsidP="00AC5ABE">
      <w:pPr>
        <w:pStyle w:val="a3"/>
        <w:numPr>
          <w:ilvl w:val="0"/>
          <w:numId w:val="25"/>
        </w:numPr>
        <w:jc w:val="both"/>
        <w:rPr>
          <w:rFonts w:ascii="Times New Roman" w:hAnsi="Times New Roman" w:cs="Times New Roman"/>
          <w:lang w:val="en-US"/>
        </w:rPr>
      </w:pPr>
      <w:r w:rsidRPr="00AC5ABE">
        <w:rPr>
          <w:rFonts w:ascii="Times New Roman" w:hAnsi="Times New Roman" w:cs="Times New Roman"/>
          <w:lang w:val="en-US"/>
        </w:rPr>
        <w:t>The competition is held in two rounds</w:t>
      </w:r>
    </w:p>
    <w:p w14:paraId="76717D7D" w14:textId="433CEF2B" w:rsidR="00B269F0" w:rsidRPr="00AC5ABE" w:rsidRDefault="00B269F0" w:rsidP="00AC5ABE">
      <w:pPr>
        <w:pStyle w:val="a3"/>
        <w:numPr>
          <w:ilvl w:val="0"/>
          <w:numId w:val="25"/>
        </w:numPr>
        <w:jc w:val="both"/>
        <w:rPr>
          <w:rFonts w:ascii="Times New Roman" w:hAnsi="Times New Roman" w:cs="Times New Roman"/>
          <w:lang w:val="en-US"/>
        </w:rPr>
      </w:pPr>
      <w:r w:rsidRPr="00AC5ABE">
        <w:rPr>
          <w:rFonts w:ascii="Times New Roman" w:hAnsi="Times New Roman" w:cs="Times New Roman"/>
          <w:lang w:val="en-US"/>
        </w:rPr>
        <w:t>THE 1</w:t>
      </w:r>
      <w:r w:rsidRPr="00AC5ABE">
        <w:rPr>
          <w:rFonts w:ascii="Times New Roman" w:hAnsi="Times New Roman" w:cs="Times New Roman"/>
          <w:vertAlign w:val="superscript"/>
          <w:lang w:val="en-US"/>
        </w:rPr>
        <w:t>ST</w:t>
      </w:r>
      <w:r w:rsidRPr="00AC5ABE">
        <w:rPr>
          <w:rFonts w:ascii="Times New Roman" w:hAnsi="Times New Roman" w:cs="Times New Roman"/>
          <w:lang w:val="en-US"/>
        </w:rPr>
        <w:t xml:space="preserve"> ROUND IS QUALIFYING. Teams provide to the organizing committee copies of letters (diplomas, certificates) of Grand Prix winning and </w:t>
      </w:r>
      <w:proofErr w:type="spellStart"/>
      <w:r w:rsidRPr="00AC5ABE">
        <w:rPr>
          <w:rFonts w:ascii="Times New Roman" w:hAnsi="Times New Roman" w:cs="Times New Roman"/>
          <w:lang w:val="en-US"/>
        </w:rPr>
        <w:t>Lauteates</w:t>
      </w:r>
      <w:proofErr w:type="spellEnd"/>
      <w:r w:rsidRPr="00AC5ABE">
        <w:rPr>
          <w:rFonts w:ascii="Times New Roman" w:hAnsi="Times New Roman" w:cs="Times New Roman"/>
          <w:lang w:val="en-US"/>
        </w:rPr>
        <w:t xml:space="preserve"> of the 1</w:t>
      </w:r>
      <w:r w:rsidRPr="00AC5ABE">
        <w:rPr>
          <w:rFonts w:ascii="Times New Roman" w:hAnsi="Times New Roman" w:cs="Times New Roman"/>
          <w:vertAlign w:val="superscript"/>
          <w:lang w:val="en-US"/>
        </w:rPr>
        <w:t>st</w:t>
      </w:r>
      <w:r w:rsidRPr="00AC5ABE">
        <w:rPr>
          <w:rFonts w:ascii="Times New Roman" w:hAnsi="Times New Roman" w:cs="Times New Roman"/>
          <w:lang w:val="en-US"/>
        </w:rPr>
        <w:t xml:space="preserve"> degree during 2017. Teams which don’t have </w:t>
      </w:r>
      <w:proofErr w:type="gramStart"/>
      <w:r w:rsidRPr="00AC5ABE">
        <w:rPr>
          <w:rFonts w:ascii="Times New Roman" w:hAnsi="Times New Roman" w:cs="Times New Roman"/>
          <w:lang w:val="en-US"/>
        </w:rPr>
        <w:t>this titles</w:t>
      </w:r>
      <w:proofErr w:type="gramEnd"/>
      <w:r w:rsidRPr="00AC5ABE">
        <w:rPr>
          <w:rFonts w:ascii="Times New Roman" w:hAnsi="Times New Roman" w:cs="Times New Roman"/>
          <w:lang w:val="en-US"/>
        </w:rPr>
        <w:t xml:space="preserve"> pass video qualification. </w:t>
      </w:r>
      <w:r w:rsidR="00F46116" w:rsidRPr="00AC5ABE">
        <w:rPr>
          <w:rFonts w:ascii="Times New Roman" w:hAnsi="Times New Roman" w:cs="Times New Roman"/>
          <w:lang w:val="en-US"/>
        </w:rPr>
        <w:t>It’s necessary to provide the link of video, which will be applied to application form.</w:t>
      </w:r>
    </w:p>
    <w:p w14:paraId="0F3071F7" w14:textId="79550DEA" w:rsidR="00B269F0" w:rsidRPr="00AC5ABE" w:rsidRDefault="00F46116" w:rsidP="00AC5ABE">
      <w:pPr>
        <w:pStyle w:val="a3"/>
        <w:numPr>
          <w:ilvl w:val="0"/>
          <w:numId w:val="25"/>
        </w:numPr>
        <w:jc w:val="both"/>
        <w:rPr>
          <w:rFonts w:ascii="Times New Roman" w:hAnsi="Times New Roman" w:cs="Times New Roman"/>
          <w:lang w:val="en-US"/>
        </w:rPr>
      </w:pPr>
      <w:r w:rsidRPr="00AC5ABE">
        <w:rPr>
          <w:rFonts w:ascii="Times New Roman" w:hAnsi="Times New Roman" w:cs="Times New Roman"/>
          <w:lang w:val="en-US"/>
        </w:rPr>
        <w:t>THE 2</w:t>
      </w:r>
      <w:r w:rsidRPr="00AC5ABE">
        <w:rPr>
          <w:rFonts w:ascii="Times New Roman" w:hAnsi="Times New Roman" w:cs="Times New Roman"/>
          <w:vertAlign w:val="superscript"/>
          <w:lang w:val="en-US"/>
        </w:rPr>
        <w:t>ND</w:t>
      </w:r>
      <w:r w:rsidRPr="00AC5ABE">
        <w:rPr>
          <w:rFonts w:ascii="Times New Roman" w:hAnsi="Times New Roman" w:cs="Times New Roman"/>
          <w:lang w:val="en-US"/>
        </w:rPr>
        <w:t xml:space="preserve"> ROUND IS FINAL. Every team provides 2 performances in one nomination and one age group. Time of 2 performances cannot be more than 10 </w:t>
      </w:r>
      <w:proofErr w:type="spellStart"/>
      <w:r w:rsidRPr="00AC5ABE">
        <w:rPr>
          <w:rFonts w:ascii="Times New Roman" w:hAnsi="Times New Roman" w:cs="Times New Roman"/>
          <w:lang w:val="en-US"/>
        </w:rPr>
        <w:t>mins</w:t>
      </w:r>
      <w:proofErr w:type="spellEnd"/>
      <w:r w:rsidRPr="00AC5ABE">
        <w:rPr>
          <w:rFonts w:ascii="Times New Roman" w:hAnsi="Times New Roman" w:cs="Times New Roman"/>
          <w:lang w:val="en-US"/>
        </w:rPr>
        <w:t xml:space="preserve">. The theaters of dance provide one </w:t>
      </w:r>
      <w:proofErr w:type="gramStart"/>
      <w:r w:rsidRPr="00AC5ABE">
        <w:rPr>
          <w:rFonts w:ascii="Times New Roman" w:hAnsi="Times New Roman" w:cs="Times New Roman"/>
          <w:lang w:val="en-US"/>
        </w:rPr>
        <w:t>play which</w:t>
      </w:r>
      <w:proofErr w:type="gramEnd"/>
      <w:r w:rsidRPr="00AC5ABE">
        <w:rPr>
          <w:rFonts w:ascii="Times New Roman" w:hAnsi="Times New Roman" w:cs="Times New Roman"/>
          <w:lang w:val="en-US"/>
        </w:rPr>
        <w:t xml:space="preserve"> should be not less than 20 </w:t>
      </w:r>
      <w:proofErr w:type="spellStart"/>
      <w:r w:rsidRPr="00AC5ABE">
        <w:rPr>
          <w:rFonts w:ascii="Times New Roman" w:hAnsi="Times New Roman" w:cs="Times New Roman"/>
          <w:lang w:val="en-US"/>
        </w:rPr>
        <w:t>mins</w:t>
      </w:r>
      <w:proofErr w:type="spellEnd"/>
      <w:r w:rsidRPr="00AC5ABE">
        <w:rPr>
          <w:rFonts w:ascii="Times New Roman" w:hAnsi="Times New Roman" w:cs="Times New Roman"/>
          <w:lang w:val="en-US"/>
        </w:rPr>
        <w:t xml:space="preserve"> but not more than 60 </w:t>
      </w:r>
      <w:proofErr w:type="spellStart"/>
      <w:r w:rsidRPr="00AC5ABE">
        <w:rPr>
          <w:rFonts w:ascii="Times New Roman" w:hAnsi="Times New Roman" w:cs="Times New Roman"/>
          <w:lang w:val="en-US"/>
        </w:rPr>
        <w:t>mins</w:t>
      </w:r>
      <w:proofErr w:type="spellEnd"/>
      <w:r w:rsidRPr="00AC5ABE">
        <w:rPr>
          <w:rFonts w:ascii="Times New Roman" w:hAnsi="Times New Roman" w:cs="Times New Roman"/>
          <w:lang w:val="en-US"/>
        </w:rPr>
        <w:t>.</w:t>
      </w:r>
    </w:p>
    <w:p w14:paraId="34F014A7" w14:textId="7BB81795" w:rsidR="00F46116" w:rsidRPr="00AC5ABE" w:rsidRDefault="00F46116" w:rsidP="00AC5ABE">
      <w:pPr>
        <w:pStyle w:val="a3"/>
        <w:numPr>
          <w:ilvl w:val="0"/>
          <w:numId w:val="25"/>
        </w:numPr>
        <w:jc w:val="both"/>
        <w:rPr>
          <w:rFonts w:ascii="Times New Roman" w:hAnsi="Times New Roman" w:cs="Times New Roman"/>
          <w:lang w:val="en-US"/>
        </w:rPr>
      </w:pPr>
      <w:r w:rsidRPr="00AC5ABE">
        <w:rPr>
          <w:rFonts w:ascii="Times New Roman" w:hAnsi="Times New Roman" w:cs="Times New Roman"/>
          <w:lang w:val="en-US"/>
        </w:rPr>
        <w:t>It’s possible to take part in additional nomination (it should be paid separately).</w:t>
      </w:r>
    </w:p>
    <w:p w14:paraId="06FB8F60" w14:textId="4884F0FA" w:rsidR="00F46116" w:rsidRPr="00AC5ABE" w:rsidRDefault="00F46116" w:rsidP="00AC5ABE">
      <w:pPr>
        <w:pStyle w:val="a3"/>
        <w:numPr>
          <w:ilvl w:val="0"/>
          <w:numId w:val="25"/>
        </w:numPr>
        <w:jc w:val="both"/>
        <w:rPr>
          <w:rFonts w:ascii="Times New Roman" w:hAnsi="Times New Roman" w:cs="Times New Roman"/>
          <w:lang w:val="en-US"/>
        </w:rPr>
      </w:pPr>
      <w:r w:rsidRPr="00AC5ABE">
        <w:rPr>
          <w:rFonts w:ascii="Times New Roman" w:hAnsi="Times New Roman" w:cs="Times New Roman"/>
          <w:lang w:val="en-US"/>
        </w:rPr>
        <w:t>It’s possible to compete for dancers from previous and next age categories</w:t>
      </w:r>
      <w:r w:rsidR="00006EF5" w:rsidRPr="00AC5ABE">
        <w:rPr>
          <w:rFonts w:ascii="Times New Roman" w:hAnsi="Times New Roman" w:cs="Times New Roman"/>
          <w:lang w:val="en-US"/>
        </w:rPr>
        <w:t>, but less than 20% of team.</w:t>
      </w:r>
    </w:p>
    <w:p w14:paraId="2F1D9172" w14:textId="7731596C" w:rsidR="00006EF5" w:rsidRPr="00AC5ABE" w:rsidRDefault="00006EF5" w:rsidP="00AC5ABE">
      <w:pPr>
        <w:pStyle w:val="a3"/>
        <w:numPr>
          <w:ilvl w:val="0"/>
          <w:numId w:val="25"/>
        </w:numPr>
        <w:jc w:val="both"/>
        <w:rPr>
          <w:rFonts w:ascii="Times New Roman" w:hAnsi="Times New Roman" w:cs="Times New Roman"/>
          <w:lang w:val="en-US"/>
        </w:rPr>
      </w:pPr>
      <w:r w:rsidRPr="00AC5ABE">
        <w:rPr>
          <w:rFonts w:ascii="Times New Roman" w:hAnsi="Times New Roman" w:cs="Times New Roman"/>
          <w:lang w:val="en-US"/>
        </w:rPr>
        <w:t>The competition is judged with 10-point system. Points are summarized.</w:t>
      </w:r>
    </w:p>
    <w:p w14:paraId="6547310B" w14:textId="7885851B" w:rsidR="00006EF5" w:rsidRPr="00AC5ABE" w:rsidRDefault="00006EF5" w:rsidP="00AC5ABE">
      <w:pPr>
        <w:pStyle w:val="a3"/>
        <w:numPr>
          <w:ilvl w:val="0"/>
          <w:numId w:val="25"/>
        </w:numPr>
        <w:jc w:val="both"/>
        <w:rPr>
          <w:rFonts w:ascii="Times New Roman" w:hAnsi="Times New Roman" w:cs="Times New Roman"/>
          <w:lang w:val="en-US"/>
        </w:rPr>
      </w:pPr>
      <w:r w:rsidRPr="00AC5ABE">
        <w:rPr>
          <w:rFonts w:ascii="Times New Roman" w:hAnsi="Times New Roman" w:cs="Times New Roman"/>
          <w:lang w:val="en-US"/>
        </w:rPr>
        <w:t xml:space="preserve">The participants of </w:t>
      </w:r>
      <w:proofErr w:type="spellStart"/>
      <w:r w:rsidRPr="00AC5ABE">
        <w:rPr>
          <w:rFonts w:ascii="Times New Roman" w:hAnsi="Times New Roman" w:cs="Times New Roman"/>
          <w:lang w:val="en-US"/>
        </w:rPr>
        <w:t>competiton</w:t>
      </w:r>
      <w:proofErr w:type="spellEnd"/>
      <w:r w:rsidRPr="00AC5ABE">
        <w:rPr>
          <w:rFonts w:ascii="Times New Roman" w:hAnsi="Times New Roman" w:cs="Times New Roman"/>
          <w:lang w:val="en-US"/>
        </w:rPr>
        <w:t xml:space="preserve"> cannot peruse the protocols of the competition program without the resolution of judges. The decision of judges is ultimate and it’s not a subject to appeal! The points of competition protocols are not made to public discussion. The heads of teams can get the extract from the protocol </w:t>
      </w:r>
      <w:r w:rsidR="005A7F1F" w:rsidRPr="00AC5ABE">
        <w:rPr>
          <w:rFonts w:ascii="Times New Roman" w:hAnsi="Times New Roman" w:cs="Times New Roman"/>
          <w:lang w:val="en-US"/>
        </w:rPr>
        <w:t xml:space="preserve">to e-mail during 7 working days after the end of festival. The results of competition will be published on </w:t>
      </w:r>
      <w:proofErr w:type="gramStart"/>
      <w:r w:rsidR="005A7F1F" w:rsidRPr="00AC5ABE">
        <w:rPr>
          <w:rFonts w:ascii="Times New Roman" w:hAnsi="Times New Roman" w:cs="Times New Roman"/>
          <w:lang w:val="en-US"/>
        </w:rPr>
        <w:t>web-site</w:t>
      </w:r>
      <w:proofErr w:type="gramEnd"/>
      <w:r w:rsidR="005A7F1F" w:rsidRPr="00AC5ABE">
        <w:rPr>
          <w:rFonts w:ascii="Times New Roman" w:hAnsi="Times New Roman" w:cs="Times New Roman"/>
          <w:lang w:val="en-US"/>
        </w:rPr>
        <w:t xml:space="preserve"> of festival during 3 working days after the competition.</w:t>
      </w:r>
    </w:p>
    <w:p w14:paraId="66B63E6B" w14:textId="2B9BC6C0" w:rsidR="005A7F1F" w:rsidRPr="00AC5ABE" w:rsidRDefault="005A7F1F" w:rsidP="00AC5ABE">
      <w:pPr>
        <w:pStyle w:val="a3"/>
        <w:numPr>
          <w:ilvl w:val="0"/>
          <w:numId w:val="25"/>
        </w:numPr>
        <w:jc w:val="both"/>
        <w:rPr>
          <w:rFonts w:ascii="Times New Roman" w:hAnsi="Times New Roman" w:cs="Times New Roman"/>
          <w:lang w:val="en-US"/>
        </w:rPr>
      </w:pPr>
      <w:r w:rsidRPr="00AC5ABE">
        <w:rPr>
          <w:rFonts w:ascii="Times New Roman" w:hAnsi="Times New Roman" w:cs="Times New Roman"/>
          <w:lang w:val="en-US"/>
        </w:rPr>
        <w:t>The music should be sent to organizing committee not later than 21</w:t>
      </w:r>
      <w:r w:rsidRPr="00AC5ABE">
        <w:rPr>
          <w:rFonts w:ascii="Times New Roman" w:hAnsi="Times New Roman" w:cs="Times New Roman"/>
          <w:vertAlign w:val="superscript"/>
          <w:lang w:val="en-US"/>
        </w:rPr>
        <w:t>st</w:t>
      </w:r>
      <w:r w:rsidRPr="00AC5ABE">
        <w:rPr>
          <w:rFonts w:ascii="Times New Roman" w:hAnsi="Times New Roman" w:cs="Times New Roman"/>
          <w:lang w:val="en-US"/>
        </w:rPr>
        <w:t xml:space="preserve"> of January 2018. Every track should have </w:t>
      </w:r>
      <w:proofErr w:type="gramStart"/>
      <w:r w:rsidRPr="00AC5ABE">
        <w:rPr>
          <w:rFonts w:ascii="Times New Roman" w:hAnsi="Times New Roman" w:cs="Times New Roman"/>
          <w:lang w:val="en-US"/>
        </w:rPr>
        <w:t>an information</w:t>
      </w:r>
      <w:proofErr w:type="gramEnd"/>
      <w:r w:rsidRPr="00AC5ABE">
        <w:rPr>
          <w:rFonts w:ascii="Times New Roman" w:hAnsi="Times New Roman" w:cs="Times New Roman"/>
          <w:lang w:val="en-US"/>
        </w:rPr>
        <w:t>: the name of team, nomination, form, age category, the title of performance and time. It’s sure to keep a duplicate of recording.</w:t>
      </w:r>
    </w:p>
    <w:p w14:paraId="711ABDF9" w14:textId="4503CAF9" w:rsidR="005A7F1F" w:rsidRPr="00AC5ABE" w:rsidRDefault="005A7F1F" w:rsidP="00AC5ABE">
      <w:pPr>
        <w:pStyle w:val="a3"/>
        <w:numPr>
          <w:ilvl w:val="0"/>
          <w:numId w:val="25"/>
        </w:numPr>
        <w:jc w:val="both"/>
        <w:rPr>
          <w:rFonts w:ascii="Times New Roman" w:hAnsi="Times New Roman" w:cs="Times New Roman"/>
          <w:lang w:val="en-US"/>
        </w:rPr>
      </w:pPr>
      <w:r w:rsidRPr="00AC5ABE">
        <w:rPr>
          <w:rFonts w:ascii="Times New Roman" w:hAnsi="Times New Roman" w:cs="Times New Roman"/>
          <w:lang w:val="en-US"/>
        </w:rPr>
        <w:t>The audio track should be recorded on CD in the audio CD format with the ideal sound quality or on USB-flash. It’s also necessary to have one track on one CD disk. USB-flash card should have one named folder with tracks.</w:t>
      </w:r>
    </w:p>
    <w:p w14:paraId="3CA5F063" w14:textId="5D49C7EC" w:rsidR="005A7F1F" w:rsidRPr="00AC5ABE" w:rsidRDefault="005A7F1F" w:rsidP="00AC5ABE">
      <w:pPr>
        <w:pStyle w:val="a3"/>
        <w:numPr>
          <w:ilvl w:val="0"/>
          <w:numId w:val="25"/>
        </w:numPr>
        <w:jc w:val="both"/>
        <w:rPr>
          <w:rFonts w:ascii="Times New Roman" w:hAnsi="Times New Roman" w:cs="Times New Roman"/>
          <w:lang w:val="en-US"/>
        </w:rPr>
      </w:pPr>
      <w:proofErr w:type="gramStart"/>
      <w:r w:rsidRPr="00AC5ABE">
        <w:rPr>
          <w:rFonts w:ascii="Times New Roman" w:hAnsi="Times New Roman" w:cs="Times New Roman"/>
          <w:lang w:val="en-US"/>
        </w:rPr>
        <w:t xml:space="preserve">Video- and photo- shooting </w:t>
      </w:r>
      <w:r w:rsidR="00554003" w:rsidRPr="00AC5ABE">
        <w:rPr>
          <w:rFonts w:ascii="Times New Roman" w:hAnsi="Times New Roman" w:cs="Times New Roman"/>
          <w:lang w:val="en-US"/>
        </w:rPr>
        <w:t>of competition will be made by invited operator and media partners of the festival</w:t>
      </w:r>
      <w:proofErr w:type="gramEnd"/>
      <w:r w:rsidR="00554003" w:rsidRPr="00AC5ABE">
        <w:rPr>
          <w:rFonts w:ascii="Times New Roman" w:hAnsi="Times New Roman" w:cs="Times New Roman"/>
          <w:lang w:val="en-US"/>
        </w:rPr>
        <w:t>.</w:t>
      </w:r>
    </w:p>
    <w:p w14:paraId="6B739EBC" w14:textId="6A6BD881" w:rsidR="00554003" w:rsidRPr="00AC5ABE" w:rsidRDefault="00554003" w:rsidP="00AC5ABE">
      <w:pPr>
        <w:pStyle w:val="a3"/>
        <w:numPr>
          <w:ilvl w:val="0"/>
          <w:numId w:val="25"/>
        </w:numPr>
        <w:jc w:val="both"/>
        <w:rPr>
          <w:rFonts w:ascii="Times New Roman" w:hAnsi="Times New Roman" w:cs="Times New Roman"/>
          <w:lang w:val="en-US"/>
        </w:rPr>
      </w:pPr>
      <w:r w:rsidRPr="00AC5ABE">
        <w:rPr>
          <w:rFonts w:ascii="Times New Roman" w:hAnsi="Times New Roman" w:cs="Times New Roman"/>
          <w:lang w:val="en-US"/>
        </w:rPr>
        <w:t>Video- and photographic materials, ideas of the realization of competition, merchandise and logotypes are the property of the organizing committee, and using for commercial purposes is prohibited.</w:t>
      </w:r>
    </w:p>
    <w:p w14:paraId="465DC413" w14:textId="2416EFC5" w:rsidR="00102AD4" w:rsidRPr="00AC5ABE" w:rsidRDefault="00102AD4" w:rsidP="00AC5ABE">
      <w:pPr>
        <w:pStyle w:val="a3"/>
        <w:numPr>
          <w:ilvl w:val="0"/>
          <w:numId w:val="25"/>
        </w:numPr>
        <w:jc w:val="both"/>
        <w:rPr>
          <w:rFonts w:ascii="Times New Roman" w:hAnsi="Times New Roman" w:cs="Times New Roman"/>
          <w:lang w:val="en-US"/>
        </w:rPr>
      </w:pPr>
      <w:r w:rsidRPr="00AC5ABE">
        <w:rPr>
          <w:rFonts w:ascii="Times New Roman" w:hAnsi="Times New Roman" w:cs="Times New Roman"/>
          <w:lang w:val="en-US"/>
        </w:rPr>
        <w:t>It’s prohibited to distribute any materials without the confirmation with organizing committee during the festival.</w:t>
      </w:r>
    </w:p>
    <w:p w14:paraId="1EF93029" w14:textId="317925B2" w:rsidR="00102AD4" w:rsidRPr="00AC5ABE" w:rsidRDefault="00102AD4" w:rsidP="00AC5ABE">
      <w:pPr>
        <w:pStyle w:val="a3"/>
        <w:numPr>
          <w:ilvl w:val="0"/>
          <w:numId w:val="25"/>
        </w:numPr>
        <w:jc w:val="both"/>
        <w:rPr>
          <w:rFonts w:ascii="Times New Roman" w:hAnsi="Times New Roman" w:cs="Times New Roman"/>
          <w:lang w:val="en-US"/>
        </w:rPr>
      </w:pPr>
      <w:r w:rsidRPr="00AC5ABE">
        <w:rPr>
          <w:rFonts w:ascii="Times New Roman" w:hAnsi="Times New Roman" w:cs="Times New Roman"/>
          <w:lang w:val="en-US"/>
        </w:rPr>
        <w:t xml:space="preserve">Photo- and video materials of teams and individual performers, who submitted an application for participating the festival, are not reviewed and not returned, and automatically become the property of organizing committee. </w:t>
      </w:r>
    </w:p>
    <w:p w14:paraId="039620E8" w14:textId="1A120848" w:rsidR="00102AD4" w:rsidRPr="00AC5ABE" w:rsidRDefault="00102AD4" w:rsidP="00AC5ABE">
      <w:pPr>
        <w:pStyle w:val="a3"/>
        <w:numPr>
          <w:ilvl w:val="0"/>
          <w:numId w:val="25"/>
        </w:numPr>
        <w:jc w:val="both"/>
        <w:rPr>
          <w:rFonts w:ascii="Times New Roman" w:hAnsi="Times New Roman" w:cs="Times New Roman"/>
          <w:lang w:val="en-US"/>
        </w:rPr>
      </w:pPr>
      <w:r w:rsidRPr="00AC5ABE">
        <w:rPr>
          <w:rFonts w:ascii="Times New Roman" w:hAnsi="Times New Roman" w:cs="Times New Roman"/>
          <w:lang w:val="en-US"/>
        </w:rPr>
        <w:t xml:space="preserve">Disputable issues are resolved through negotiations with the festival Direction. </w:t>
      </w:r>
    </w:p>
    <w:p w14:paraId="18E3A124" w14:textId="77777777" w:rsidR="00AC5ABE" w:rsidRPr="00AC5ABE" w:rsidRDefault="00AC5ABE" w:rsidP="00102AD4">
      <w:pPr>
        <w:pStyle w:val="a3"/>
        <w:ind w:left="0" w:firstLine="709"/>
        <w:jc w:val="both"/>
        <w:rPr>
          <w:rFonts w:ascii="Times New Roman" w:hAnsi="Times New Roman" w:cs="Times New Roman"/>
          <w:b/>
          <w:color w:val="E4B340"/>
          <w:lang w:val="en-US"/>
        </w:rPr>
      </w:pPr>
    </w:p>
    <w:p w14:paraId="40D476CA" w14:textId="11DE7871" w:rsidR="00102AD4" w:rsidRPr="00AC5ABE" w:rsidRDefault="00102AD4" w:rsidP="00102AD4">
      <w:pPr>
        <w:pStyle w:val="a3"/>
        <w:ind w:left="0" w:firstLine="709"/>
        <w:jc w:val="both"/>
        <w:rPr>
          <w:rFonts w:ascii="Times New Roman" w:hAnsi="Times New Roman" w:cs="Times New Roman"/>
          <w:b/>
          <w:color w:val="E4B340"/>
          <w:lang w:val="en-US"/>
        </w:rPr>
      </w:pPr>
      <w:r w:rsidRPr="00AC5ABE">
        <w:rPr>
          <w:rFonts w:ascii="Times New Roman" w:hAnsi="Times New Roman" w:cs="Times New Roman"/>
          <w:b/>
          <w:color w:val="E4B340"/>
          <w:lang w:val="en-US"/>
        </w:rPr>
        <w:t>The application for participation:</w:t>
      </w:r>
    </w:p>
    <w:p w14:paraId="5636DD8E" w14:textId="5E974D2B" w:rsidR="00102AD4" w:rsidRPr="00AC5ABE" w:rsidRDefault="00BE27CA" w:rsidP="00102AD4">
      <w:pPr>
        <w:pStyle w:val="a3"/>
        <w:ind w:left="0" w:firstLine="709"/>
        <w:jc w:val="both"/>
        <w:rPr>
          <w:rFonts w:ascii="Times New Roman" w:hAnsi="Times New Roman" w:cs="Times New Roman"/>
          <w:b/>
          <w:lang w:val="en-US"/>
        </w:rPr>
      </w:pPr>
      <w:r w:rsidRPr="00AC5ABE">
        <w:rPr>
          <w:rFonts w:ascii="Times New Roman" w:hAnsi="Times New Roman" w:cs="Times New Roman"/>
          <w:lang w:val="en-US"/>
        </w:rPr>
        <w:t xml:space="preserve">You must fill out an application to participate in competition and send it to e-mail </w:t>
      </w:r>
      <w:r w:rsidRPr="00AC5ABE">
        <w:rPr>
          <w:rFonts w:ascii="Times New Roman" w:hAnsi="Times New Roman" w:cs="Times New Roman"/>
          <w:b/>
          <w:lang w:val="en-US"/>
        </w:rPr>
        <w:t>zagranyufest@gmail.com</w:t>
      </w:r>
      <w:r w:rsidRPr="00AC5ABE">
        <w:rPr>
          <w:rFonts w:ascii="Times New Roman" w:hAnsi="Times New Roman" w:cs="Times New Roman"/>
          <w:lang w:val="en-US"/>
        </w:rPr>
        <w:t xml:space="preserve"> not later than </w:t>
      </w:r>
      <w:r w:rsidRPr="00AC5ABE">
        <w:rPr>
          <w:rFonts w:ascii="Times New Roman" w:hAnsi="Times New Roman" w:cs="Times New Roman"/>
          <w:b/>
          <w:lang w:val="en-US"/>
        </w:rPr>
        <w:t>21</w:t>
      </w:r>
      <w:r w:rsidRPr="00AC5ABE">
        <w:rPr>
          <w:rFonts w:ascii="Times New Roman" w:hAnsi="Times New Roman" w:cs="Times New Roman"/>
          <w:b/>
          <w:vertAlign w:val="superscript"/>
          <w:lang w:val="en-US"/>
        </w:rPr>
        <w:t>st</w:t>
      </w:r>
      <w:r w:rsidRPr="00AC5ABE">
        <w:rPr>
          <w:rFonts w:ascii="Times New Roman" w:hAnsi="Times New Roman" w:cs="Times New Roman"/>
          <w:b/>
          <w:lang w:val="en-US"/>
        </w:rPr>
        <w:t xml:space="preserve"> of January 2018! For non-residents of Republic of Belarus (citizens of Russia, Ukraine, Lithuania, Latvia and etc.) an application should be sent before 14</w:t>
      </w:r>
      <w:r w:rsidRPr="00AC5ABE">
        <w:rPr>
          <w:rFonts w:ascii="Times New Roman" w:hAnsi="Times New Roman" w:cs="Times New Roman"/>
          <w:b/>
          <w:vertAlign w:val="superscript"/>
          <w:lang w:val="en-US"/>
        </w:rPr>
        <w:t>th</w:t>
      </w:r>
      <w:r w:rsidRPr="00AC5ABE">
        <w:rPr>
          <w:rFonts w:ascii="Times New Roman" w:hAnsi="Times New Roman" w:cs="Times New Roman"/>
          <w:b/>
          <w:lang w:val="en-US"/>
        </w:rPr>
        <w:t xml:space="preserve"> of January 2018.</w:t>
      </w:r>
    </w:p>
    <w:p w14:paraId="2580F081" w14:textId="02952DC7" w:rsidR="00BE27CA" w:rsidRPr="00AC5ABE" w:rsidRDefault="00BE27CA" w:rsidP="00AC5ABE">
      <w:pPr>
        <w:pStyle w:val="a3"/>
        <w:numPr>
          <w:ilvl w:val="0"/>
          <w:numId w:val="26"/>
        </w:numPr>
        <w:jc w:val="both"/>
        <w:rPr>
          <w:rFonts w:ascii="Times New Roman" w:hAnsi="Times New Roman" w:cs="Times New Roman"/>
          <w:lang w:val="en-US"/>
        </w:rPr>
      </w:pPr>
      <w:r w:rsidRPr="00AC5ABE">
        <w:rPr>
          <w:rFonts w:ascii="Times New Roman" w:hAnsi="Times New Roman" w:cs="Times New Roman"/>
          <w:lang w:val="en-US"/>
        </w:rPr>
        <w:t xml:space="preserve">The application </w:t>
      </w:r>
      <w:proofErr w:type="gramStart"/>
      <w:r w:rsidR="006D65D2" w:rsidRPr="00AC5ABE">
        <w:rPr>
          <w:rFonts w:ascii="Times New Roman" w:hAnsi="Times New Roman" w:cs="Times New Roman"/>
          <w:lang w:val="en-US"/>
        </w:rPr>
        <w:t>is deemed to be received</w:t>
      </w:r>
      <w:proofErr w:type="gramEnd"/>
      <w:r w:rsidR="006D65D2" w:rsidRPr="00AC5ABE">
        <w:rPr>
          <w:rFonts w:ascii="Times New Roman" w:hAnsi="Times New Roman" w:cs="Times New Roman"/>
          <w:lang w:val="en-US"/>
        </w:rPr>
        <w:t xml:space="preserve"> after written confirmation from organizing committee (using e-mail).</w:t>
      </w:r>
    </w:p>
    <w:p w14:paraId="22A72DCF" w14:textId="45117A65" w:rsidR="006D65D2" w:rsidRPr="00AC5ABE" w:rsidRDefault="006D65D2" w:rsidP="00AC5ABE">
      <w:pPr>
        <w:pStyle w:val="a3"/>
        <w:numPr>
          <w:ilvl w:val="0"/>
          <w:numId w:val="26"/>
        </w:numPr>
        <w:jc w:val="both"/>
        <w:rPr>
          <w:rFonts w:ascii="Times New Roman" w:hAnsi="Times New Roman" w:cs="Times New Roman"/>
          <w:lang w:val="en-US"/>
        </w:rPr>
      </w:pPr>
      <w:r w:rsidRPr="00AC5ABE">
        <w:rPr>
          <w:rFonts w:ascii="Times New Roman" w:hAnsi="Times New Roman" w:cs="Times New Roman"/>
          <w:lang w:val="en-US"/>
        </w:rPr>
        <w:t xml:space="preserve">The application should be completed in block letters and contain an accurate information. Data </w:t>
      </w:r>
      <w:proofErr w:type="gramStart"/>
      <w:r w:rsidRPr="00AC5ABE">
        <w:rPr>
          <w:rFonts w:ascii="Times New Roman" w:hAnsi="Times New Roman" w:cs="Times New Roman"/>
          <w:lang w:val="en-US"/>
        </w:rPr>
        <w:t>of  the</w:t>
      </w:r>
      <w:proofErr w:type="gramEnd"/>
      <w:r w:rsidRPr="00AC5ABE">
        <w:rPr>
          <w:rFonts w:ascii="Times New Roman" w:hAnsi="Times New Roman" w:cs="Times New Roman"/>
          <w:lang w:val="en-US"/>
        </w:rPr>
        <w:t xml:space="preserve"> number of participants contained in the application are treated as final; please inform in advance about any amendments! It’s not allowed to make changes in a program!</w:t>
      </w:r>
    </w:p>
    <w:p w14:paraId="446A3E79" w14:textId="5BE606C9" w:rsidR="006D65D2" w:rsidRPr="00AC5ABE" w:rsidRDefault="001234BE" w:rsidP="00AC5ABE">
      <w:pPr>
        <w:pStyle w:val="a3"/>
        <w:numPr>
          <w:ilvl w:val="0"/>
          <w:numId w:val="26"/>
        </w:numPr>
        <w:jc w:val="both"/>
        <w:rPr>
          <w:rFonts w:ascii="Times New Roman" w:hAnsi="Times New Roman" w:cs="Times New Roman"/>
          <w:lang w:val="en-US"/>
        </w:rPr>
      </w:pPr>
      <w:r w:rsidRPr="00AC5ABE">
        <w:rPr>
          <w:rFonts w:ascii="Times New Roman" w:hAnsi="Times New Roman" w:cs="Times New Roman"/>
          <w:lang w:val="en-US"/>
        </w:rPr>
        <w:t>You should also send with an application to organizing committee the promotiona</w:t>
      </w:r>
      <w:r w:rsidR="009D402E" w:rsidRPr="00AC5ABE">
        <w:rPr>
          <w:rFonts w:ascii="Times New Roman" w:hAnsi="Times New Roman" w:cs="Times New Roman"/>
          <w:lang w:val="en-US"/>
        </w:rPr>
        <w:t xml:space="preserve">l materials (creative feature of team, videos of performances (plays), photo in good quality). </w:t>
      </w:r>
    </w:p>
    <w:p w14:paraId="229F2B95" w14:textId="75DECBE4" w:rsidR="009D402E" w:rsidRPr="00AC5ABE" w:rsidRDefault="009D402E" w:rsidP="00AC5ABE">
      <w:pPr>
        <w:pStyle w:val="a3"/>
        <w:numPr>
          <w:ilvl w:val="0"/>
          <w:numId w:val="26"/>
        </w:numPr>
        <w:jc w:val="both"/>
        <w:rPr>
          <w:rFonts w:ascii="Times New Roman" w:hAnsi="Times New Roman" w:cs="Times New Roman"/>
          <w:lang w:val="en-US"/>
        </w:rPr>
      </w:pPr>
      <w:r w:rsidRPr="00AC5ABE">
        <w:rPr>
          <w:rFonts w:ascii="Times New Roman" w:hAnsi="Times New Roman" w:cs="Times New Roman"/>
          <w:lang w:val="en-US"/>
        </w:rPr>
        <w:t>In the case of a positive decision organizing committee will send the official invitation during 10 working days (using e-mail).</w:t>
      </w:r>
    </w:p>
    <w:p w14:paraId="159E52E5" w14:textId="45CEA279" w:rsidR="009D402E" w:rsidRPr="00AC5ABE" w:rsidRDefault="009D402E" w:rsidP="00AC5ABE">
      <w:pPr>
        <w:pStyle w:val="a3"/>
        <w:numPr>
          <w:ilvl w:val="0"/>
          <w:numId w:val="26"/>
        </w:numPr>
        <w:jc w:val="both"/>
        <w:rPr>
          <w:rFonts w:ascii="Times New Roman" w:hAnsi="Times New Roman" w:cs="Times New Roman"/>
          <w:lang w:val="en-US"/>
        </w:rPr>
      </w:pPr>
      <w:r w:rsidRPr="00AC5ABE">
        <w:rPr>
          <w:rFonts w:ascii="Times New Roman" w:hAnsi="Times New Roman" w:cs="Times New Roman"/>
          <w:lang w:val="en-US"/>
        </w:rPr>
        <w:t xml:space="preserve">Belarusian teams-participants after getting an invitation should pay </w:t>
      </w:r>
      <w:r w:rsidR="00E82C4B" w:rsidRPr="00AC5ABE">
        <w:rPr>
          <w:rFonts w:ascii="Times New Roman" w:hAnsi="Times New Roman" w:cs="Times New Roman"/>
          <w:lang w:val="en-US"/>
        </w:rPr>
        <w:t>voluntary contribution in the prescribed amount for every participant in accordance with the application on the bank account of YSU “</w:t>
      </w:r>
      <w:proofErr w:type="spellStart"/>
      <w:r w:rsidR="00E82C4B" w:rsidRPr="00AC5ABE">
        <w:rPr>
          <w:rFonts w:ascii="Times New Roman" w:hAnsi="Times New Roman" w:cs="Times New Roman"/>
          <w:lang w:val="en-US"/>
        </w:rPr>
        <w:t>ProDvizheniye</w:t>
      </w:r>
      <w:proofErr w:type="spellEnd"/>
      <w:r w:rsidR="00E82C4B" w:rsidRPr="00AC5ABE">
        <w:rPr>
          <w:rFonts w:ascii="Times New Roman" w:hAnsi="Times New Roman" w:cs="Times New Roman"/>
          <w:lang w:val="en-US"/>
        </w:rPr>
        <w:t>”. For citizens of Republic of Belarus contribution should be paid in equivalent at the exchange rate of the Euro to Belarusian ruble.</w:t>
      </w:r>
    </w:p>
    <w:p w14:paraId="17A59194" w14:textId="488BB008" w:rsidR="00E82C4B" w:rsidRPr="00AC5ABE" w:rsidRDefault="00E82C4B" w:rsidP="00E82C4B">
      <w:pPr>
        <w:pStyle w:val="a3"/>
        <w:ind w:left="1429"/>
        <w:jc w:val="both"/>
        <w:rPr>
          <w:rFonts w:ascii="Times New Roman" w:hAnsi="Times New Roman" w:cs="Times New Roman"/>
          <w:lang w:val="en-US"/>
        </w:rPr>
      </w:pPr>
    </w:p>
    <w:p w14:paraId="31ED098F" w14:textId="7609BD24" w:rsidR="00E82C4B" w:rsidRPr="00AC5ABE" w:rsidRDefault="00E82C4B" w:rsidP="00E82C4B">
      <w:pPr>
        <w:pStyle w:val="a3"/>
        <w:ind w:left="1429"/>
        <w:jc w:val="both"/>
        <w:rPr>
          <w:rFonts w:ascii="Times New Roman" w:hAnsi="Times New Roman" w:cs="Times New Roman"/>
          <w:lang w:val="en-US"/>
        </w:rPr>
      </w:pPr>
      <w:r w:rsidRPr="00AC5ABE">
        <w:rPr>
          <w:rFonts w:ascii="Times New Roman" w:hAnsi="Times New Roman" w:cs="Times New Roman"/>
          <w:lang w:val="en-US"/>
        </w:rPr>
        <w:t>Details for payment of the voluntary contribution:</w:t>
      </w:r>
    </w:p>
    <w:p w14:paraId="5DB7A55D" w14:textId="7B5D9746" w:rsidR="00E82C4B" w:rsidRPr="00AC5ABE" w:rsidRDefault="00E82C4B" w:rsidP="00E82C4B">
      <w:pPr>
        <w:pStyle w:val="a3"/>
        <w:ind w:left="1429"/>
        <w:jc w:val="both"/>
        <w:rPr>
          <w:rFonts w:ascii="Times New Roman" w:hAnsi="Times New Roman" w:cs="Times New Roman"/>
        </w:rPr>
      </w:pPr>
      <w:r w:rsidRPr="00AC5ABE">
        <w:rPr>
          <w:rFonts w:ascii="Times New Roman" w:hAnsi="Times New Roman" w:cs="Times New Roman"/>
        </w:rPr>
        <w:t>Молодежное общественное объединение «</w:t>
      </w:r>
      <w:proofErr w:type="spellStart"/>
      <w:r w:rsidRPr="00AC5ABE">
        <w:rPr>
          <w:rFonts w:ascii="Times New Roman" w:hAnsi="Times New Roman" w:cs="Times New Roman"/>
        </w:rPr>
        <w:t>ПроДвижение</w:t>
      </w:r>
      <w:proofErr w:type="spellEnd"/>
      <w:r w:rsidRPr="00AC5ABE">
        <w:rPr>
          <w:rFonts w:ascii="Times New Roman" w:hAnsi="Times New Roman" w:cs="Times New Roman"/>
        </w:rPr>
        <w:t>»</w:t>
      </w:r>
    </w:p>
    <w:p w14:paraId="66476C5C" w14:textId="023BC710" w:rsidR="00E82C4B" w:rsidRPr="00AC5ABE" w:rsidRDefault="00E82C4B" w:rsidP="00E82C4B">
      <w:pPr>
        <w:pStyle w:val="a3"/>
        <w:ind w:left="1429"/>
        <w:jc w:val="both"/>
        <w:rPr>
          <w:rFonts w:ascii="Times New Roman" w:hAnsi="Times New Roman" w:cs="Times New Roman"/>
        </w:rPr>
      </w:pPr>
      <w:r w:rsidRPr="00AC5ABE">
        <w:rPr>
          <w:rFonts w:ascii="Times New Roman" w:hAnsi="Times New Roman" w:cs="Times New Roman"/>
        </w:rPr>
        <w:t xml:space="preserve">22004 г. Минск ул. </w:t>
      </w:r>
      <w:proofErr w:type="spellStart"/>
      <w:r w:rsidRPr="00AC5ABE">
        <w:rPr>
          <w:rFonts w:ascii="Times New Roman" w:hAnsi="Times New Roman" w:cs="Times New Roman"/>
        </w:rPr>
        <w:t>Кальварийская</w:t>
      </w:r>
      <w:proofErr w:type="spellEnd"/>
      <w:r w:rsidRPr="00AC5ABE">
        <w:rPr>
          <w:rFonts w:ascii="Times New Roman" w:hAnsi="Times New Roman" w:cs="Times New Roman"/>
        </w:rPr>
        <w:t xml:space="preserve"> 17-409</w:t>
      </w:r>
    </w:p>
    <w:p w14:paraId="4A506A82" w14:textId="2726C52D" w:rsidR="00E82C4B" w:rsidRPr="00AC5ABE" w:rsidRDefault="00E82C4B" w:rsidP="00E82C4B">
      <w:pPr>
        <w:pStyle w:val="a3"/>
        <w:ind w:left="1429"/>
        <w:jc w:val="both"/>
        <w:rPr>
          <w:rFonts w:ascii="Times New Roman" w:hAnsi="Times New Roman" w:cs="Times New Roman"/>
        </w:rPr>
      </w:pPr>
      <w:r w:rsidRPr="00AC5ABE">
        <w:rPr>
          <w:rFonts w:ascii="Times New Roman" w:hAnsi="Times New Roman" w:cs="Times New Roman"/>
        </w:rPr>
        <w:t xml:space="preserve">Р/с </w:t>
      </w:r>
      <w:r w:rsidR="00084E46" w:rsidRPr="00AC5ABE">
        <w:rPr>
          <w:rFonts w:ascii="Times New Roman" w:hAnsi="Times New Roman" w:cs="Times New Roman"/>
          <w:lang w:val="en-US"/>
        </w:rPr>
        <w:t>BY23 UNBS 3015 0051 4900 1000 9933</w:t>
      </w:r>
    </w:p>
    <w:p w14:paraId="15670500" w14:textId="19169B44" w:rsidR="00084E46" w:rsidRPr="00AC5ABE" w:rsidRDefault="00084E46" w:rsidP="00E82C4B">
      <w:pPr>
        <w:pStyle w:val="a3"/>
        <w:ind w:left="1429"/>
        <w:jc w:val="both"/>
        <w:rPr>
          <w:rFonts w:ascii="Times New Roman" w:hAnsi="Times New Roman" w:cs="Times New Roman"/>
        </w:rPr>
      </w:pPr>
      <w:r w:rsidRPr="00AC5ABE">
        <w:rPr>
          <w:rFonts w:ascii="Times New Roman" w:hAnsi="Times New Roman" w:cs="Times New Roman"/>
        </w:rPr>
        <w:t>В ЗАО «БСБ Банк» г. Минск ул. Я. Купалы, 25</w:t>
      </w:r>
    </w:p>
    <w:p w14:paraId="1A891C7D" w14:textId="621D49DA" w:rsidR="00084E46" w:rsidRPr="00AC5ABE" w:rsidRDefault="00084E46" w:rsidP="00E82C4B">
      <w:pPr>
        <w:pStyle w:val="a3"/>
        <w:ind w:left="1429"/>
        <w:jc w:val="both"/>
        <w:rPr>
          <w:rFonts w:ascii="Times New Roman" w:hAnsi="Times New Roman" w:cs="Times New Roman"/>
          <w:lang w:val="en-US"/>
        </w:rPr>
      </w:pPr>
      <w:r w:rsidRPr="00AC5ABE">
        <w:rPr>
          <w:rFonts w:ascii="Times New Roman" w:hAnsi="Times New Roman" w:cs="Times New Roman"/>
          <w:lang w:val="en-US"/>
        </w:rPr>
        <w:t>BIC UNBSBY2X</w:t>
      </w:r>
    </w:p>
    <w:p w14:paraId="134F3E7F" w14:textId="1B7C7171" w:rsidR="00084E46" w:rsidRPr="00AC5ABE" w:rsidRDefault="00084E46" w:rsidP="00E82C4B">
      <w:pPr>
        <w:pStyle w:val="a3"/>
        <w:ind w:left="1429"/>
        <w:jc w:val="both"/>
        <w:rPr>
          <w:rFonts w:ascii="Times New Roman" w:hAnsi="Times New Roman" w:cs="Times New Roman"/>
        </w:rPr>
      </w:pPr>
      <w:r w:rsidRPr="00AC5ABE">
        <w:rPr>
          <w:rFonts w:ascii="Times New Roman" w:hAnsi="Times New Roman" w:cs="Times New Roman"/>
        </w:rPr>
        <w:t>УНП 19490106</w:t>
      </w:r>
    </w:p>
    <w:p w14:paraId="49B27176" w14:textId="70332442" w:rsidR="00E82C4B" w:rsidRPr="00AC5ABE" w:rsidRDefault="00084E46" w:rsidP="00084E46">
      <w:pPr>
        <w:pStyle w:val="a3"/>
        <w:ind w:left="1429"/>
        <w:jc w:val="both"/>
        <w:rPr>
          <w:rFonts w:ascii="Times New Roman" w:hAnsi="Times New Roman" w:cs="Times New Roman"/>
        </w:rPr>
      </w:pPr>
      <w:r w:rsidRPr="00AC5ABE">
        <w:rPr>
          <w:rFonts w:ascii="Times New Roman" w:hAnsi="Times New Roman" w:cs="Times New Roman"/>
        </w:rPr>
        <w:t>Назначение платежа: добровольный взнос за участие в фестивале-конкурсе.</w:t>
      </w:r>
    </w:p>
    <w:p w14:paraId="7502F16F" w14:textId="77777777" w:rsidR="00084E46" w:rsidRPr="00AC5ABE" w:rsidRDefault="00084E46" w:rsidP="00084E46">
      <w:pPr>
        <w:pStyle w:val="a3"/>
        <w:ind w:left="1429"/>
        <w:jc w:val="both"/>
        <w:rPr>
          <w:rFonts w:ascii="Times New Roman" w:hAnsi="Times New Roman" w:cs="Times New Roman"/>
        </w:rPr>
      </w:pPr>
    </w:p>
    <w:p w14:paraId="0CF51A1A" w14:textId="26506A55" w:rsidR="00084E46" w:rsidRPr="00AC5ABE" w:rsidRDefault="00084E46" w:rsidP="00084E46">
      <w:pPr>
        <w:pStyle w:val="a3"/>
        <w:ind w:left="1429"/>
        <w:jc w:val="both"/>
        <w:rPr>
          <w:rFonts w:ascii="Times New Roman" w:hAnsi="Times New Roman" w:cs="Times New Roman"/>
          <w:b/>
          <w:lang w:val="en-US"/>
        </w:rPr>
      </w:pPr>
      <w:r w:rsidRPr="00AC5ABE">
        <w:rPr>
          <w:rFonts w:ascii="Times New Roman" w:hAnsi="Times New Roman" w:cs="Times New Roman"/>
          <w:b/>
          <w:lang w:val="en-US"/>
        </w:rPr>
        <w:t>Foreign teams should pay voluntary contribution of participant in competition in a day of registration in Belarusian rubles (BYN).</w:t>
      </w:r>
    </w:p>
    <w:p w14:paraId="2C7D4C56" w14:textId="77777777" w:rsidR="00084E46" w:rsidRPr="00AC5ABE" w:rsidRDefault="00084E46" w:rsidP="00084E46">
      <w:pPr>
        <w:pStyle w:val="a3"/>
        <w:ind w:left="1429"/>
        <w:jc w:val="both"/>
        <w:rPr>
          <w:rFonts w:ascii="Times New Roman" w:hAnsi="Times New Roman" w:cs="Times New Roman"/>
          <w:b/>
          <w:lang w:val="en-US"/>
        </w:rPr>
      </w:pPr>
    </w:p>
    <w:p w14:paraId="6D2E5A70" w14:textId="0F18CD1C" w:rsidR="00084E46" w:rsidRPr="00AC5ABE" w:rsidRDefault="00084E46" w:rsidP="00AC5ABE">
      <w:pPr>
        <w:pStyle w:val="a3"/>
        <w:numPr>
          <w:ilvl w:val="0"/>
          <w:numId w:val="27"/>
        </w:numPr>
        <w:jc w:val="both"/>
        <w:rPr>
          <w:rFonts w:ascii="Times New Roman" w:hAnsi="Times New Roman" w:cs="Times New Roman"/>
          <w:lang w:val="en-US"/>
        </w:rPr>
      </w:pPr>
      <w:r w:rsidRPr="00AC5ABE">
        <w:rPr>
          <w:rFonts w:ascii="Times New Roman" w:hAnsi="Times New Roman" w:cs="Times New Roman"/>
          <w:lang w:val="en-US"/>
        </w:rPr>
        <w:t>We ask you not to buy tickets for travel before getting the written confirmation of organizing committee.</w:t>
      </w:r>
    </w:p>
    <w:p w14:paraId="6D9486F1" w14:textId="44959748" w:rsidR="00E82C4B" w:rsidRPr="00AC5ABE" w:rsidRDefault="00084E46" w:rsidP="00AC5ABE">
      <w:pPr>
        <w:pStyle w:val="a3"/>
        <w:numPr>
          <w:ilvl w:val="0"/>
          <w:numId w:val="27"/>
        </w:numPr>
        <w:jc w:val="both"/>
        <w:rPr>
          <w:rFonts w:ascii="Times New Roman" w:hAnsi="Times New Roman" w:cs="Times New Roman"/>
          <w:lang w:val="en-US"/>
        </w:rPr>
      </w:pPr>
      <w:r w:rsidRPr="00AC5ABE">
        <w:rPr>
          <w:rFonts w:ascii="Times New Roman" w:hAnsi="Times New Roman" w:cs="Times New Roman"/>
          <w:lang w:val="en-US"/>
        </w:rPr>
        <w:t xml:space="preserve">Please </w:t>
      </w:r>
      <w:r w:rsidR="001549EF" w:rsidRPr="00AC5ABE">
        <w:rPr>
          <w:rFonts w:ascii="Times New Roman" w:hAnsi="Times New Roman" w:cs="Times New Roman"/>
          <w:lang w:val="en-US"/>
        </w:rPr>
        <w:t xml:space="preserve">adhere strictly the rules and deadlines for submission of all documents. </w:t>
      </w:r>
    </w:p>
    <w:p w14:paraId="39D972EF" w14:textId="661B0321" w:rsidR="001549EF" w:rsidRPr="00AC5ABE" w:rsidRDefault="001549EF" w:rsidP="00AC5ABE">
      <w:pPr>
        <w:pStyle w:val="a3"/>
        <w:numPr>
          <w:ilvl w:val="0"/>
          <w:numId w:val="27"/>
        </w:numPr>
        <w:jc w:val="both"/>
        <w:rPr>
          <w:rFonts w:ascii="Times New Roman" w:hAnsi="Times New Roman" w:cs="Times New Roman"/>
          <w:b/>
          <w:lang w:val="en-US"/>
        </w:rPr>
      </w:pPr>
      <w:r w:rsidRPr="00AC5ABE">
        <w:rPr>
          <w:rFonts w:ascii="Times New Roman" w:hAnsi="Times New Roman" w:cs="Times New Roman"/>
          <w:b/>
          <w:lang w:val="en-US"/>
        </w:rPr>
        <w:t>Carefully check e-mail every day to avoid missing important information.</w:t>
      </w:r>
    </w:p>
    <w:p w14:paraId="3553EDB1" w14:textId="79362378" w:rsidR="001549EF" w:rsidRPr="00AC5ABE" w:rsidRDefault="001549EF" w:rsidP="00AC5ABE">
      <w:pPr>
        <w:pStyle w:val="a3"/>
        <w:numPr>
          <w:ilvl w:val="0"/>
          <w:numId w:val="27"/>
        </w:numPr>
        <w:jc w:val="both"/>
        <w:rPr>
          <w:rFonts w:ascii="Times New Roman" w:hAnsi="Times New Roman" w:cs="Times New Roman"/>
          <w:b/>
          <w:lang w:val="en-US"/>
        </w:rPr>
      </w:pPr>
      <w:r w:rsidRPr="00AC5ABE">
        <w:rPr>
          <w:rFonts w:ascii="Times New Roman" w:hAnsi="Times New Roman" w:cs="Times New Roman"/>
          <w:b/>
          <w:lang w:val="en-US"/>
        </w:rPr>
        <w:t>Important! In correspondence with the organizing committee we kindly ask you to start your e-mail with the submission (i.e. team, city, competition), and then information with explanations.</w:t>
      </w:r>
    </w:p>
    <w:p w14:paraId="2CFBB74B" w14:textId="77777777" w:rsidR="001549EF" w:rsidRPr="00AC5ABE" w:rsidRDefault="001549EF" w:rsidP="001549EF">
      <w:pPr>
        <w:pStyle w:val="a3"/>
        <w:ind w:left="0" w:firstLine="709"/>
        <w:jc w:val="both"/>
        <w:rPr>
          <w:rFonts w:ascii="Times New Roman" w:hAnsi="Times New Roman" w:cs="Times New Roman"/>
          <w:b/>
          <w:lang w:val="en-US"/>
        </w:rPr>
      </w:pPr>
    </w:p>
    <w:p w14:paraId="52C517A8" w14:textId="6C5030ED" w:rsidR="001549EF" w:rsidRPr="00AC5ABE" w:rsidRDefault="00C515E2" w:rsidP="001549EF">
      <w:pPr>
        <w:pStyle w:val="a3"/>
        <w:ind w:left="0" w:firstLine="709"/>
        <w:jc w:val="both"/>
        <w:rPr>
          <w:rFonts w:ascii="Times New Roman" w:hAnsi="Times New Roman" w:cs="Times New Roman"/>
          <w:b/>
          <w:color w:val="E4B340"/>
          <w:lang w:val="en-US"/>
        </w:rPr>
      </w:pPr>
      <w:r w:rsidRPr="00AC5ABE">
        <w:rPr>
          <w:rFonts w:ascii="Times New Roman" w:hAnsi="Times New Roman" w:cs="Times New Roman"/>
          <w:b/>
          <w:color w:val="E4B340"/>
          <w:lang w:val="en-US"/>
        </w:rPr>
        <w:t>The approximate program of the festival:</w:t>
      </w:r>
    </w:p>
    <w:p w14:paraId="0F1323C7" w14:textId="3E3759D3" w:rsidR="00C515E2" w:rsidRPr="00AC5ABE" w:rsidRDefault="00C515E2" w:rsidP="001549EF">
      <w:pPr>
        <w:pStyle w:val="a3"/>
        <w:ind w:left="0" w:firstLine="709"/>
        <w:jc w:val="both"/>
        <w:rPr>
          <w:rFonts w:ascii="Times New Roman" w:hAnsi="Times New Roman" w:cs="Times New Roman"/>
          <w:lang w:val="en-US"/>
        </w:rPr>
      </w:pPr>
      <w:r w:rsidRPr="00AC5ABE">
        <w:rPr>
          <w:rFonts w:ascii="Times New Roman" w:hAnsi="Times New Roman" w:cs="Times New Roman"/>
          <w:lang w:val="en-US"/>
        </w:rPr>
        <w:t>02.02.</w:t>
      </w:r>
    </w:p>
    <w:p w14:paraId="5B71F7AC" w14:textId="353AB077" w:rsidR="00C515E2" w:rsidRPr="00AC5ABE" w:rsidRDefault="00C515E2" w:rsidP="001549EF">
      <w:pPr>
        <w:pStyle w:val="a3"/>
        <w:ind w:left="0" w:firstLine="709"/>
        <w:jc w:val="both"/>
        <w:rPr>
          <w:rFonts w:ascii="Times New Roman" w:hAnsi="Times New Roman" w:cs="Times New Roman"/>
          <w:lang w:val="en-US"/>
        </w:rPr>
      </w:pPr>
      <w:r w:rsidRPr="00AC5ABE">
        <w:rPr>
          <w:rFonts w:ascii="Times New Roman" w:hAnsi="Times New Roman" w:cs="Times New Roman"/>
          <w:lang w:val="en-US"/>
        </w:rPr>
        <w:t>The meeting of participants</w:t>
      </w:r>
    </w:p>
    <w:p w14:paraId="095FA49C" w14:textId="0118FADB" w:rsidR="00C515E2" w:rsidRPr="00AC5ABE" w:rsidRDefault="00C515E2" w:rsidP="001549EF">
      <w:pPr>
        <w:pStyle w:val="a3"/>
        <w:ind w:left="0" w:firstLine="709"/>
        <w:jc w:val="both"/>
        <w:rPr>
          <w:rFonts w:ascii="Times New Roman" w:hAnsi="Times New Roman" w:cs="Times New Roman"/>
          <w:lang w:val="en-US"/>
        </w:rPr>
      </w:pPr>
      <w:r w:rsidRPr="00AC5ABE">
        <w:rPr>
          <w:rFonts w:ascii="Times New Roman" w:hAnsi="Times New Roman" w:cs="Times New Roman"/>
          <w:lang w:val="en-US"/>
        </w:rPr>
        <w:t xml:space="preserve">09:00-16:00 – Registration </w:t>
      </w:r>
    </w:p>
    <w:p w14:paraId="365C41C1" w14:textId="3E9DCD9B" w:rsidR="00C515E2" w:rsidRPr="00AC5ABE" w:rsidRDefault="00C515E2" w:rsidP="001549EF">
      <w:pPr>
        <w:pStyle w:val="a3"/>
        <w:ind w:left="0" w:firstLine="709"/>
        <w:jc w:val="both"/>
        <w:rPr>
          <w:rFonts w:ascii="Times New Roman" w:hAnsi="Times New Roman" w:cs="Times New Roman"/>
          <w:lang w:val="en-US"/>
        </w:rPr>
      </w:pPr>
      <w:r w:rsidRPr="00AC5ABE">
        <w:rPr>
          <w:rFonts w:ascii="Times New Roman" w:hAnsi="Times New Roman" w:cs="Times New Roman"/>
          <w:lang w:val="en-US"/>
        </w:rPr>
        <w:t>11:00 – Sightseeing tour</w:t>
      </w:r>
    </w:p>
    <w:p w14:paraId="190DB9CE" w14:textId="2A8E6BFB" w:rsidR="00C515E2" w:rsidRPr="00AC5ABE" w:rsidRDefault="00C515E2" w:rsidP="001549EF">
      <w:pPr>
        <w:pStyle w:val="a3"/>
        <w:ind w:left="0" w:firstLine="709"/>
        <w:jc w:val="both"/>
        <w:rPr>
          <w:rFonts w:ascii="Times New Roman" w:hAnsi="Times New Roman" w:cs="Times New Roman"/>
          <w:lang w:val="en-US"/>
        </w:rPr>
      </w:pPr>
      <w:r w:rsidRPr="00AC5ABE">
        <w:rPr>
          <w:rFonts w:ascii="Times New Roman" w:hAnsi="Times New Roman" w:cs="Times New Roman"/>
          <w:lang w:val="en-US"/>
        </w:rPr>
        <w:t>14:00 – Check in at the hotel</w:t>
      </w:r>
    </w:p>
    <w:p w14:paraId="3DBA2E49" w14:textId="5D88A0E4" w:rsidR="00C515E2" w:rsidRPr="00AC5ABE" w:rsidRDefault="00C515E2" w:rsidP="001549EF">
      <w:pPr>
        <w:pStyle w:val="a3"/>
        <w:ind w:left="0" w:firstLine="709"/>
        <w:jc w:val="both"/>
        <w:rPr>
          <w:rFonts w:ascii="Times New Roman" w:hAnsi="Times New Roman" w:cs="Times New Roman"/>
          <w:lang w:val="en-US"/>
        </w:rPr>
      </w:pPr>
      <w:r w:rsidRPr="00AC5ABE">
        <w:rPr>
          <w:rFonts w:ascii="Times New Roman" w:hAnsi="Times New Roman" w:cs="Times New Roman"/>
          <w:lang w:val="en-US"/>
        </w:rPr>
        <w:t xml:space="preserve">16:00 – Rehearsal of opening ceremony </w:t>
      </w:r>
    </w:p>
    <w:p w14:paraId="7BC55CDE" w14:textId="351FCA7E" w:rsidR="00C515E2" w:rsidRPr="00AC5ABE" w:rsidRDefault="00C515E2" w:rsidP="001549EF">
      <w:pPr>
        <w:pStyle w:val="a3"/>
        <w:ind w:left="0" w:firstLine="709"/>
        <w:jc w:val="both"/>
        <w:rPr>
          <w:rFonts w:ascii="Times New Roman" w:hAnsi="Times New Roman" w:cs="Times New Roman"/>
          <w:lang w:val="en-US"/>
        </w:rPr>
      </w:pPr>
      <w:r w:rsidRPr="00AC5ABE">
        <w:rPr>
          <w:rFonts w:ascii="Times New Roman" w:hAnsi="Times New Roman" w:cs="Times New Roman"/>
          <w:lang w:val="en-US"/>
        </w:rPr>
        <w:t>19:00 – Opening ceremony of the festival</w:t>
      </w:r>
    </w:p>
    <w:p w14:paraId="7719D57B" w14:textId="0BD7F159" w:rsidR="00C515E2" w:rsidRPr="00AC5ABE" w:rsidRDefault="00C515E2" w:rsidP="001549EF">
      <w:pPr>
        <w:pStyle w:val="a3"/>
        <w:ind w:left="0" w:firstLine="709"/>
        <w:jc w:val="both"/>
        <w:rPr>
          <w:rFonts w:ascii="Times New Roman" w:hAnsi="Times New Roman" w:cs="Times New Roman"/>
          <w:lang w:val="en-US"/>
        </w:rPr>
      </w:pPr>
      <w:r w:rsidRPr="00AC5ABE">
        <w:rPr>
          <w:rFonts w:ascii="Times New Roman" w:hAnsi="Times New Roman" w:cs="Times New Roman"/>
          <w:lang w:val="en-US"/>
        </w:rPr>
        <w:t xml:space="preserve">20:00 – Viewing of guest’s performance </w:t>
      </w:r>
    </w:p>
    <w:p w14:paraId="022678FF" w14:textId="47ABA501" w:rsidR="00C515E2" w:rsidRPr="00AC5ABE" w:rsidRDefault="00C515E2" w:rsidP="00C515E2">
      <w:pPr>
        <w:pStyle w:val="a3"/>
        <w:ind w:left="0" w:firstLine="709"/>
        <w:jc w:val="both"/>
        <w:rPr>
          <w:rFonts w:ascii="Times New Roman" w:hAnsi="Times New Roman" w:cs="Times New Roman"/>
          <w:lang w:val="en-US"/>
        </w:rPr>
      </w:pPr>
      <w:r w:rsidRPr="00AC5ABE">
        <w:rPr>
          <w:rFonts w:ascii="Times New Roman" w:hAnsi="Times New Roman" w:cs="Times New Roman"/>
          <w:lang w:val="en-US"/>
        </w:rPr>
        <w:t xml:space="preserve">21:00 – The banquet for heads/disco for participants </w:t>
      </w:r>
    </w:p>
    <w:p w14:paraId="5165C10B" w14:textId="77777777" w:rsidR="00C515E2" w:rsidRPr="00AC5ABE" w:rsidRDefault="00C515E2" w:rsidP="00C515E2">
      <w:pPr>
        <w:pStyle w:val="a3"/>
        <w:ind w:left="0" w:firstLine="709"/>
        <w:jc w:val="both"/>
        <w:rPr>
          <w:rFonts w:ascii="Times New Roman" w:hAnsi="Times New Roman" w:cs="Times New Roman"/>
          <w:lang w:val="en-US"/>
        </w:rPr>
      </w:pPr>
    </w:p>
    <w:p w14:paraId="1EE5E152" w14:textId="10A4AFCC" w:rsidR="00C515E2" w:rsidRPr="00AC5ABE" w:rsidRDefault="00C4016A" w:rsidP="00C515E2">
      <w:pPr>
        <w:pStyle w:val="a3"/>
        <w:ind w:left="0" w:firstLine="709"/>
        <w:jc w:val="both"/>
        <w:rPr>
          <w:rFonts w:ascii="Times New Roman" w:hAnsi="Times New Roman" w:cs="Times New Roman"/>
          <w:lang w:val="en-US"/>
        </w:rPr>
      </w:pPr>
      <w:r w:rsidRPr="00AC5ABE">
        <w:rPr>
          <w:rFonts w:ascii="Times New Roman" w:hAnsi="Times New Roman" w:cs="Times New Roman"/>
          <w:lang w:val="en-US"/>
        </w:rPr>
        <w:t>03</w:t>
      </w:r>
      <w:r w:rsidR="00C515E2" w:rsidRPr="00AC5ABE">
        <w:rPr>
          <w:rFonts w:ascii="Times New Roman" w:hAnsi="Times New Roman" w:cs="Times New Roman"/>
          <w:lang w:val="en-US"/>
        </w:rPr>
        <w:t>.02</w:t>
      </w:r>
      <w:r w:rsidRPr="00AC5ABE">
        <w:rPr>
          <w:rFonts w:ascii="Times New Roman" w:hAnsi="Times New Roman" w:cs="Times New Roman"/>
          <w:lang w:val="en-US"/>
        </w:rPr>
        <w:t>.</w:t>
      </w:r>
    </w:p>
    <w:p w14:paraId="7401C4FA" w14:textId="5DD57E14" w:rsidR="00C515E2" w:rsidRPr="00AC5ABE" w:rsidRDefault="00C4016A" w:rsidP="00C515E2">
      <w:pPr>
        <w:pStyle w:val="a3"/>
        <w:ind w:left="0" w:firstLine="709"/>
        <w:jc w:val="both"/>
        <w:rPr>
          <w:rFonts w:ascii="Times New Roman" w:hAnsi="Times New Roman" w:cs="Times New Roman"/>
          <w:lang w:val="en-US"/>
        </w:rPr>
      </w:pPr>
      <w:r w:rsidRPr="00AC5ABE">
        <w:rPr>
          <w:rFonts w:ascii="Times New Roman" w:hAnsi="Times New Roman" w:cs="Times New Roman"/>
          <w:lang w:val="en-US"/>
        </w:rPr>
        <w:t xml:space="preserve">Rehearsal on the stage </w:t>
      </w:r>
    </w:p>
    <w:p w14:paraId="744D8ADF" w14:textId="18F9061A" w:rsidR="00C4016A" w:rsidRPr="00AC5ABE" w:rsidRDefault="00C4016A" w:rsidP="00C515E2">
      <w:pPr>
        <w:pStyle w:val="a3"/>
        <w:ind w:left="0" w:firstLine="709"/>
        <w:jc w:val="both"/>
        <w:rPr>
          <w:rFonts w:ascii="Times New Roman" w:hAnsi="Times New Roman" w:cs="Times New Roman"/>
          <w:lang w:val="en-US"/>
        </w:rPr>
      </w:pPr>
      <w:r w:rsidRPr="00AC5ABE">
        <w:rPr>
          <w:rFonts w:ascii="Times New Roman" w:hAnsi="Times New Roman" w:cs="Times New Roman"/>
          <w:lang w:val="en-US"/>
        </w:rPr>
        <w:t xml:space="preserve">Competition </w:t>
      </w:r>
    </w:p>
    <w:p w14:paraId="6252AE63" w14:textId="28BAA165" w:rsidR="00C4016A" w:rsidRPr="00AC5ABE" w:rsidRDefault="00C4016A" w:rsidP="00C515E2">
      <w:pPr>
        <w:pStyle w:val="a3"/>
        <w:ind w:left="0" w:firstLine="709"/>
        <w:jc w:val="both"/>
        <w:rPr>
          <w:rFonts w:ascii="Times New Roman" w:hAnsi="Times New Roman" w:cs="Times New Roman"/>
          <w:lang w:val="en-US"/>
        </w:rPr>
      </w:pPr>
      <w:r w:rsidRPr="00AC5ABE">
        <w:rPr>
          <w:rFonts w:ascii="Times New Roman" w:hAnsi="Times New Roman" w:cs="Times New Roman"/>
          <w:lang w:val="en-US"/>
        </w:rPr>
        <w:t xml:space="preserve">20:00 – Round table </w:t>
      </w:r>
    </w:p>
    <w:p w14:paraId="418865EA" w14:textId="77777777" w:rsidR="00C4016A" w:rsidRPr="00AC5ABE" w:rsidRDefault="00C4016A" w:rsidP="00C515E2">
      <w:pPr>
        <w:pStyle w:val="a3"/>
        <w:ind w:left="0" w:firstLine="709"/>
        <w:jc w:val="both"/>
        <w:rPr>
          <w:rFonts w:ascii="Times New Roman" w:hAnsi="Times New Roman" w:cs="Times New Roman"/>
          <w:lang w:val="en-US"/>
        </w:rPr>
      </w:pPr>
    </w:p>
    <w:p w14:paraId="7F7DFDD7" w14:textId="1F801B51" w:rsidR="00C4016A" w:rsidRPr="00AC5ABE" w:rsidRDefault="00C4016A" w:rsidP="00C515E2">
      <w:pPr>
        <w:pStyle w:val="a3"/>
        <w:ind w:left="0" w:firstLine="709"/>
        <w:jc w:val="both"/>
        <w:rPr>
          <w:rFonts w:ascii="Times New Roman" w:hAnsi="Times New Roman" w:cs="Times New Roman"/>
          <w:lang w:val="en-US"/>
        </w:rPr>
      </w:pPr>
      <w:r w:rsidRPr="00AC5ABE">
        <w:rPr>
          <w:rFonts w:ascii="Times New Roman" w:hAnsi="Times New Roman" w:cs="Times New Roman"/>
          <w:lang w:val="en-US"/>
        </w:rPr>
        <w:t>04.02.</w:t>
      </w:r>
    </w:p>
    <w:p w14:paraId="18F8CF86" w14:textId="4E690031" w:rsidR="00C4016A" w:rsidRPr="00AC5ABE" w:rsidRDefault="00C4016A" w:rsidP="00C515E2">
      <w:pPr>
        <w:pStyle w:val="a3"/>
        <w:ind w:left="0" w:firstLine="709"/>
        <w:jc w:val="both"/>
        <w:rPr>
          <w:rFonts w:ascii="Times New Roman" w:hAnsi="Times New Roman" w:cs="Times New Roman"/>
          <w:lang w:val="en-US"/>
        </w:rPr>
      </w:pPr>
      <w:r w:rsidRPr="00AC5ABE">
        <w:rPr>
          <w:rFonts w:ascii="Times New Roman" w:hAnsi="Times New Roman" w:cs="Times New Roman"/>
          <w:lang w:val="en-US"/>
        </w:rPr>
        <w:t xml:space="preserve">10:00 – Master classes </w:t>
      </w:r>
    </w:p>
    <w:p w14:paraId="6E5BAF82" w14:textId="45FA364A" w:rsidR="00C4016A" w:rsidRPr="00AC5ABE" w:rsidRDefault="00C4016A" w:rsidP="00C515E2">
      <w:pPr>
        <w:pStyle w:val="a3"/>
        <w:ind w:left="0" w:firstLine="709"/>
        <w:jc w:val="both"/>
        <w:rPr>
          <w:rFonts w:ascii="Times New Roman" w:hAnsi="Times New Roman" w:cs="Times New Roman"/>
          <w:lang w:val="en-US"/>
        </w:rPr>
      </w:pPr>
      <w:r w:rsidRPr="00AC5ABE">
        <w:rPr>
          <w:rFonts w:ascii="Times New Roman" w:hAnsi="Times New Roman" w:cs="Times New Roman"/>
          <w:lang w:val="en-US"/>
        </w:rPr>
        <w:t>14:00 – Rehearsal of closing ceremony</w:t>
      </w:r>
    </w:p>
    <w:p w14:paraId="22B64823" w14:textId="5603FFC9" w:rsidR="00C4016A" w:rsidRPr="00AC5ABE" w:rsidRDefault="00C4016A" w:rsidP="00C515E2">
      <w:pPr>
        <w:pStyle w:val="a3"/>
        <w:ind w:left="0" w:firstLine="709"/>
        <w:jc w:val="both"/>
        <w:rPr>
          <w:rFonts w:ascii="Times New Roman" w:hAnsi="Times New Roman" w:cs="Times New Roman"/>
          <w:lang w:val="en-US"/>
        </w:rPr>
      </w:pPr>
      <w:r w:rsidRPr="00AC5ABE">
        <w:rPr>
          <w:rFonts w:ascii="Times New Roman" w:hAnsi="Times New Roman" w:cs="Times New Roman"/>
          <w:lang w:val="en-US"/>
        </w:rPr>
        <w:t>16:00 – Closing ceremony of the festival, award ceremony</w:t>
      </w:r>
    </w:p>
    <w:p w14:paraId="372D0ACC" w14:textId="2280A4E0" w:rsidR="00C4016A" w:rsidRPr="00AC5ABE" w:rsidRDefault="00C4016A" w:rsidP="00C515E2">
      <w:pPr>
        <w:pStyle w:val="a3"/>
        <w:ind w:left="0" w:firstLine="709"/>
        <w:jc w:val="both"/>
        <w:rPr>
          <w:rFonts w:ascii="Times New Roman" w:hAnsi="Times New Roman" w:cs="Times New Roman"/>
          <w:lang w:val="en-US"/>
        </w:rPr>
      </w:pPr>
      <w:r w:rsidRPr="00AC5ABE">
        <w:rPr>
          <w:rFonts w:ascii="Times New Roman" w:hAnsi="Times New Roman" w:cs="Times New Roman"/>
          <w:lang w:val="en-US"/>
        </w:rPr>
        <w:t xml:space="preserve">18:00 – Departure of the participants </w:t>
      </w:r>
    </w:p>
    <w:p w14:paraId="627AF7C8" w14:textId="77777777" w:rsidR="00C4016A" w:rsidRPr="00AC5ABE" w:rsidRDefault="00C4016A" w:rsidP="00C515E2">
      <w:pPr>
        <w:pStyle w:val="a3"/>
        <w:ind w:left="0" w:firstLine="709"/>
        <w:jc w:val="both"/>
        <w:rPr>
          <w:rFonts w:ascii="Times New Roman" w:hAnsi="Times New Roman" w:cs="Times New Roman"/>
          <w:b/>
          <w:color w:val="E4B340"/>
          <w:lang w:val="en-US"/>
        </w:rPr>
      </w:pPr>
    </w:p>
    <w:p w14:paraId="3C41EA76" w14:textId="09E9F659" w:rsidR="00C4016A" w:rsidRPr="00AC5ABE" w:rsidRDefault="00C4016A" w:rsidP="00C515E2">
      <w:pPr>
        <w:pStyle w:val="a3"/>
        <w:ind w:left="0" w:firstLine="709"/>
        <w:jc w:val="both"/>
        <w:rPr>
          <w:rFonts w:ascii="Times New Roman" w:hAnsi="Times New Roman" w:cs="Times New Roman"/>
          <w:b/>
          <w:color w:val="E4B340"/>
          <w:lang w:val="en-US"/>
        </w:rPr>
      </w:pPr>
      <w:r w:rsidRPr="00AC5ABE">
        <w:rPr>
          <w:rFonts w:ascii="Times New Roman" w:hAnsi="Times New Roman" w:cs="Times New Roman"/>
          <w:b/>
          <w:color w:val="E4B340"/>
          <w:lang w:val="en-US"/>
        </w:rPr>
        <w:t>The financial terms:</w:t>
      </w:r>
    </w:p>
    <w:p w14:paraId="47CC767A" w14:textId="77777777" w:rsidR="00C4016A" w:rsidRPr="00AC5ABE" w:rsidRDefault="00C4016A" w:rsidP="00C515E2">
      <w:pPr>
        <w:pStyle w:val="a3"/>
        <w:ind w:left="0" w:firstLine="709"/>
        <w:jc w:val="both"/>
        <w:rPr>
          <w:rFonts w:ascii="Times New Roman" w:hAnsi="Times New Roman" w:cs="Times New Roman"/>
          <w:lang w:val="en-US"/>
        </w:rPr>
      </w:pPr>
    </w:p>
    <w:p w14:paraId="6F9C6781" w14:textId="502E9BD3" w:rsidR="00C4016A" w:rsidRPr="00AC5ABE" w:rsidRDefault="00C4016A" w:rsidP="00C515E2">
      <w:pPr>
        <w:pStyle w:val="a3"/>
        <w:ind w:left="0" w:firstLine="709"/>
        <w:jc w:val="both"/>
        <w:rPr>
          <w:rFonts w:ascii="Times New Roman" w:hAnsi="Times New Roman" w:cs="Times New Roman"/>
          <w:lang w:val="en-US"/>
        </w:rPr>
      </w:pPr>
      <w:r w:rsidRPr="00AC5ABE">
        <w:rPr>
          <w:rFonts w:ascii="Times New Roman" w:hAnsi="Times New Roman" w:cs="Times New Roman"/>
          <w:lang w:val="en-US"/>
        </w:rPr>
        <w:t xml:space="preserve">All expenses of organizing the event are realized from voluntary contribution of participants. </w:t>
      </w:r>
    </w:p>
    <w:p w14:paraId="2D73D7E8" w14:textId="77777777" w:rsidR="00C4016A" w:rsidRPr="00AA07BB" w:rsidRDefault="00C4016A" w:rsidP="00C515E2">
      <w:pPr>
        <w:pStyle w:val="a3"/>
        <w:ind w:left="0" w:firstLine="709"/>
        <w:jc w:val="both"/>
        <w:rPr>
          <w:rFonts w:ascii="Times New Roman" w:hAnsi="Times New Roman" w:cs="Times New Roman"/>
          <w:b/>
          <w:lang w:val="en-US"/>
        </w:rPr>
      </w:pPr>
    </w:p>
    <w:p w14:paraId="271CBE80" w14:textId="5EABF8BA" w:rsidR="00C4016A" w:rsidRPr="00AA07BB" w:rsidRDefault="00C4016A" w:rsidP="00C515E2">
      <w:pPr>
        <w:pStyle w:val="a3"/>
        <w:ind w:left="0" w:firstLine="709"/>
        <w:jc w:val="both"/>
        <w:rPr>
          <w:rFonts w:ascii="Times New Roman" w:hAnsi="Times New Roman" w:cs="Times New Roman"/>
          <w:b/>
          <w:lang w:val="en-US"/>
        </w:rPr>
      </w:pPr>
      <w:r w:rsidRPr="00AA07BB">
        <w:rPr>
          <w:rFonts w:ascii="Times New Roman" w:hAnsi="Times New Roman" w:cs="Times New Roman"/>
          <w:b/>
          <w:lang w:val="en-US"/>
        </w:rPr>
        <w:t>VOLUNTARY CONTRIBUTION:</w:t>
      </w:r>
    </w:p>
    <w:p w14:paraId="12FF8E77" w14:textId="77777777" w:rsidR="00AC5ABE" w:rsidRPr="00AC5ABE" w:rsidRDefault="00C4016A" w:rsidP="00C515E2">
      <w:pPr>
        <w:pStyle w:val="a3"/>
        <w:ind w:left="0" w:firstLine="709"/>
        <w:jc w:val="both"/>
        <w:rPr>
          <w:rFonts w:ascii="Times New Roman" w:hAnsi="Times New Roman" w:cs="Times New Roman"/>
          <w:lang w:val="en-US"/>
        </w:rPr>
      </w:pPr>
      <w:r w:rsidRPr="00AC5ABE">
        <w:rPr>
          <w:rFonts w:ascii="Times New Roman" w:hAnsi="Times New Roman" w:cs="Times New Roman"/>
          <w:lang w:val="en-US"/>
        </w:rPr>
        <w:t xml:space="preserve">The participation of one person in </w:t>
      </w:r>
      <w:proofErr w:type="gramStart"/>
      <w:r w:rsidRPr="00AC5ABE">
        <w:rPr>
          <w:rFonts w:ascii="Times New Roman" w:hAnsi="Times New Roman" w:cs="Times New Roman"/>
          <w:lang w:val="en-US"/>
        </w:rPr>
        <w:t>one nomination</w:t>
      </w:r>
      <w:proofErr w:type="gramEnd"/>
      <w:r w:rsidRPr="00AC5ABE">
        <w:rPr>
          <w:rFonts w:ascii="Times New Roman" w:hAnsi="Times New Roman" w:cs="Times New Roman"/>
          <w:lang w:val="en-US"/>
        </w:rPr>
        <w:t xml:space="preserve"> </w:t>
      </w:r>
      <w:r w:rsidR="00B84D80" w:rsidRPr="00AC5ABE">
        <w:rPr>
          <w:rFonts w:ascii="Times New Roman" w:hAnsi="Times New Roman" w:cs="Times New Roman"/>
          <w:lang w:val="en-US"/>
        </w:rPr>
        <w:t xml:space="preserve">costs 45 BYN (20 Euro), the second nomination costs 35 BYN (15 Euro), the third and more nominations 25 BYN (10 Euro). </w:t>
      </w:r>
    </w:p>
    <w:p w14:paraId="66B591EC" w14:textId="71092D04" w:rsidR="00C4016A" w:rsidRPr="00AC5ABE" w:rsidRDefault="00B84D80" w:rsidP="00C515E2">
      <w:pPr>
        <w:pStyle w:val="a3"/>
        <w:ind w:left="0" w:firstLine="709"/>
        <w:jc w:val="both"/>
        <w:rPr>
          <w:rFonts w:ascii="Times New Roman" w:hAnsi="Times New Roman" w:cs="Times New Roman"/>
          <w:lang w:val="en-US"/>
        </w:rPr>
      </w:pPr>
      <w:proofErr w:type="gramStart"/>
      <w:r w:rsidRPr="00AC5ABE">
        <w:rPr>
          <w:rFonts w:ascii="Times New Roman" w:hAnsi="Times New Roman" w:cs="Times New Roman"/>
          <w:lang w:val="en-US"/>
        </w:rPr>
        <w:t>The theaters of dance – 45 BYN (20 Euro) per person, but not less than 250 BYN (100 Euro) per team.</w:t>
      </w:r>
      <w:proofErr w:type="gramEnd"/>
      <w:r w:rsidRPr="00AC5ABE">
        <w:rPr>
          <w:rFonts w:ascii="Times New Roman" w:hAnsi="Times New Roman" w:cs="Times New Roman"/>
          <w:lang w:val="en-US"/>
        </w:rPr>
        <w:t xml:space="preserve"> </w:t>
      </w:r>
    </w:p>
    <w:p w14:paraId="0810DEBA" w14:textId="29D22CAA" w:rsidR="00AC5ABE" w:rsidRPr="00AC5ABE" w:rsidRDefault="00AC5ABE" w:rsidP="00C515E2">
      <w:pPr>
        <w:pStyle w:val="a3"/>
        <w:ind w:left="0" w:firstLine="709"/>
        <w:jc w:val="both"/>
        <w:rPr>
          <w:rFonts w:ascii="Times New Roman" w:hAnsi="Times New Roman" w:cs="Times New Roman"/>
          <w:lang w:val="en-US"/>
        </w:rPr>
      </w:pPr>
      <w:r w:rsidRPr="00AC5ABE">
        <w:rPr>
          <w:rFonts w:ascii="Times New Roman" w:hAnsi="Times New Roman" w:cs="Times New Roman"/>
          <w:lang w:val="en-US"/>
        </w:rPr>
        <w:t>Solo – 70 BYN (30 Euro) per one participant.</w:t>
      </w:r>
    </w:p>
    <w:p w14:paraId="10F889FB" w14:textId="20114308" w:rsidR="00AC5ABE" w:rsidRPr="00AC5ABE" w:rsidRDefault="00AC5ABE" w:rsidP="00C515E2">
      <w:pPr>
        <w:pStyle w:val="a3"/>
        <w:ind w:left="0" w:firstLine="709"/>
        <w:jc w:val="both"/>
        <w:rPr>
          <w:rFonts w:ascii="Times New Roman" w:hAnsi="Times New Roman" w:cs="Times New Roman"/>
          <w:lang w:val="en-US"/>
        </w:rPr>
      </w:pPr>
      <w:r w:rsidRPr="00AC5ABE">
        <w:rPr>
          <w:rFonts w:ascii="Times New Roman" w:hAnsi="Times New Roman" w:cs="Times New Roman"/>
          <w:lang w:val="en-US"/>
        </w:rPr>
        <w:t>Duo – 60 BYN (25 Euro) per one participant.</w:t>
      </w:r>
    </w:p>
    <w:p w14:paraId="3FA436F7" w14:textId="3EA40B0A" w:rsidR="00B84D80" w:rsidRPr="00AC5ABE" w:rsidRDefault="00B84D80" w:rsidP="00C515E2">
      <w:pPr>
        <w:pStyle w:val="a3"/>
        <w:ind w:left="0" w:firstLine="709"/>
        <w:jc w:val="both"/>
        <w:rPr>
          <w:rFonts w:ascii="Times New Roman" w:hAnsi="Times New Roman" w:cs="Times New Roman"/>
          <w:lang w:val="en-US"/>
        </w:rPr>
      </w:pPr>
      <w:r w:rsidRPr="00AC5ABE">
        <w:rPr>
          <w:rFonts w:ascii="Times New Roman" w:hAnsi="Times New Roman" w:cs="Times New Roman"/>
          <w:lang w:val="en-US"/>
        </w:rPr>
        <w:t xml:space="preserve">The payments of the concert stage, sound and lighting equipment, rental and maintenance of screen, maintenance of the jury members, presenter, photo &amp; video, advertising printing, prize money, trophies and diplomas and a Banquet are formed of the voluntary contribution. </w:t>
      </w:r>
    </w:p>
    <w:p w14:paraId="1187FF59" w14:textId="787F8D22" w:rsidR="00B84D80" w:rsidRPr="00AC5ABE" w:rsidRDefault="00B84D80" w:rsidP="00C515E2">
      <w:pPr>
        <w:pStyle w:val="a3"/>
        <w:ind w:left="0" w:firstLine="709"/>
        <w:jc w:val="both"/>
        <w:rPr>
          <w:rFonts w:ascii="Times New Roman" w:hAnsi="Times New Roman" w:cs="Times New Roman"/>
          <w:lang w:val="en-US"/>
        </w:rPr>
      </w:pPr>
      <w:r w:rsidRPr="00AC5ABE">
        <w:rPr>
          <w:rFonts w:ascii="Times New Roman" w:hAnsi="Times New Roman" w:cs="Times New Roman"/>
          <w:lang w:val="en-US"/>
        </w:rPr>
        <w:t xml:space="preserve">All travel costs are at the expense of the sending part. </w:t>
      </w:r>
    </w:p>
    <w:p w14:paraId="264D248A" w14:textId="30E06737" w:rsidR="00B84D80" w:rsidRPr="00AC5ABE" w:rsidRDefault="0055197D" w:rsidP="00C515E2">
      <w:pPr>
        <w:pStyle w:val="a3"/>
        <w:ind w:left="0" w:firstLine="709"/>
        <w:jc w:val="both"/>
        <w:rPr>
          <w:rFonts w:ascii="Times New Roman" w:hAnsi="Times New Roman" w:cs="Times New Roman"/>
          <w:lang w:val="en-US"/>
        </w:rPr>
      </w:pPr>
      <w:r w:rsidRPr="00AC5ABE">
        <w:rPr>
          <w:rFonts w:ascii="Times New Roman" w:hAnsi="Times New Roman" w:cs="Times New Roman"/>
          <w:lang w:val="en-US"/>
        </w:rPr>
        <w:t xml:space="preserve">Hotel rooms are booked after getting “the booking amount” in the number of 20% from the general amount during 10 working days from the moment of getting the official invitation. </w:t>
      </w:r>
    </w:p>
    <w:p w14:paraId="563E58C5" w14:textId="77777777" w:rsidR="0055197D" w:rsidRPr="00AC5ABE" w:rsidRDefault="0055197D" w:rsidP="00C515E2">
      <w:pPr>
        <w:pStyle w:val="a3"/>
        <w:ind w:left="0" w:firstLine="709"/>
        <w:jc w:val="both"/>
        <w:rPr>
          <w:rFonts w:ascii="Times New Roman" w:hAnsi="Times New Roman" w:cs="Times New Roman"/>
          <w:lang w:val="en-US"/>
        </w:rPr>
      </w:pPr>
    </w:p>
    <w:p w14:paraId="2BE4872B" w14:textId="0B3BBB8C" w:rsidR="0055197D" w:rsidRPr="00AA07BB" w:rsidRDefault="0055197D" w:rsidP="00C515E2">
      <w:pPr>
        <w:pStyle w:val="a3"/>
        <w:ind w:left="0" w:firstLine="709"/>
        <w:jc w:val="both"/>
        <w:rPr>
          <w:rFonts w:ascii="Times New Roman" w:hAnsi="Times New Roman" w:cs="Times New Roman"/>
          <w:b/>
          <w:lang w:val="en-US"/>
        </w:rPr>
      </w:pPr>
      <w:r w:rsidRPr="00AA07BB">
        <w:rPr>
          <w:rFonts w:ascii="Times New Roman" w:hAnsi="Times New Roman" w:cs="Times New Roman"/>
          <w:b/>
          <w:lang w:val="en-US"/>
        </w:rPr>
        <w:t xml:space="preserve">The cost of accommodation - </w:t>
      </w:r>
      <w:r w:rsidRPr="00AA07BB">
        <w:rPr>
          <w:rFonts w:ascii="Times New Roman" w:hAnsi="Times New Roman" w:cs="Times New Roman"/>
          <w:b/>
        </w:rPr>
        <w:t>№</w:t>
      </w:r>
      <w:r w:rsidRPr="00AA07BB">
        <w:rPr>
          <w:rFonts w:ascii="Times New Roman" w:hAnsi="Times New Roman" w:cs="Times New Roman"/>
          <w:b/>
          <w:lang w:val="en-US"/>
        </w:rPr>
        <w:t>1</w:t>
      </w:r>
    </w:p>
    <w:p w14:paraId="548847EA" w14:textId="63C5F8F1" w:rsidR="0055197D" w:rsidRPr="00AC5ABE" w:rsidRDefault="0055197D" w:rsidP="00C515E2">
      <w:pPr>
        <w:pStyle w:val="a3"/>
        <w:ind w:left="0" w:firstLine="709"/>
        <w:jc w:val="both"/>
        <w:rPr>
          <w:rFonts w:ascii="Times New Roman" w:hAnsi="Times New Roman" w:cs="Times New Roman"/>
          <w:lang w:val="en-US"/>
        </w:rPr>
      </w:pPr>
      <w:r w:rsidRPr="00AC5ABE">
        <w:rPr>
          <w:rFonts w:ascii="Times New Roman" w:hAnsi="Times New Roman" w:cs="Times New Roman"/>
          <w:lang w:val="en-US"/>
        </w:rPr>
        <w:t>The cost includes:</w:t>
      </w:r>
    </w:p>
    <w:p w14:paraId="0D968DAE" w14:textId="1B0C7289" w:rsidR="0055197D" w:rsidRPr="00AC5ABE" w:rsidRDefault="0055197D" w:rsidP="00AA07BB">
      <w:pPr>
        <w:pStyle w:val="a3"/>
        <w:numPr>
          <w:ilvl w:val="0"/>
          <w:numId w:val="28"/>
        </w:numPr>
        <w:jc w:val="both"/>
        <w:rPr>
          <w:rFonts w:ascii="Times New Roman" w:hAnsi="Times New Roman" w:cs="Times New Roman"/>
          <w:lang w:val="en-US"/>
        </w:rPr>
      </w:pPr>
      <w:r w:rsidRPr="00AC5ABE">
        <w:rPr>
          <w:rFonts w:ascii="Times New Roman" w:hAnsi="Times New Roman" w:cs="Times New Roman"/>
          <w:lang w:val="en-US"/>
        </w:rPr>
        <w:t>2 nights in hostel</w:t>
      </w:r>
    </w:p>
    <w:p w14:paraId="3C0BF131" w14:textId="64CE9541" w:rsidR="00FF7F91" w:rsidRPr="00AC5ABE" w:rsidRDefault="0055197D" w:rsidP="00AA07BB">
      <w:pPr>
        <w:pStyle w:val="a3"/>
        <w:numPr>
          <w:ilvl w:val="0"/>
          <w:numId w:val="28"/>
        </w:numPr>
        <w:jc w:val="both"/>
        <w:rPr>
          <w:rFonts w:ascii="Times New Roman" w:hAnsi="Times New Roman" w:cs="Times New Roman"/>
          <w:lang w:val="en-US"/>
        </w:rPr>
      </w:pPr>
      <w:proofErr w:type="gramStart"/>
      <w:r w:rsidRPr="00AC5ABE">
        <w:rPr>
          <w:rFonts w:ascii="Times New Roman" w:hAnsi="Times New Roman" w:cs="Times New Roman"/>
          <w:lang w:val="en-US"/>
        </w:rPr>
        <w:t>t</w:t>
      </w:r>
      <w:r w:rsidR="00FF7F91" w:rsidRPr="00AC5ABE">
        <w:rPr>
          <w:rFonts w:ascii="Times New Roman" w:hAnsi="Times New Roman" w:cs="Times New Roman"/>
          <w:lang w:val="en-US"/>
        </w:rPr>
        <w:t>he</w:t>
      </w:r>
      <w:proofErr w:type="gramEnd"/>
      <w:r w:rsidR="00FF7F91" w:rsidRPr="00AC5ABE">
        <w:rPr>
          <w:rFonts w:ascii="Times New Roman" w:hAnsi="Times New Roman" w:cs="Times New Roman"/>
          <w:lang w:val="en-US"/>
        </w:rPr>
        <w:t xml:space="preserve"> bus from the railway station, the movements in accordance of the festival program</w:t>
      </w:r>
    </w:p>
    <w:p w14:paraId="4395CC62" w14:textId="78841F3F" w:rsidR="00FF7F91" w:rsidRPr="00AC5ABE" w:rsidRDefault="00FF7F91" w:rsidP="00AA07BB">
      <w:pPr>
        <w:pStyle w:val="a3"/>
        <w:numPr>
          <w:ilvl w:val="0"/>
          <w:numId w:val="28"/>
        </w:numPr>
        <w:jc w:val="both"/>
        <w:rPr>
          <w:rFonts w:ascii="Times New Roman" w:hAnsi="Times New Roman" w:cs="Times New Roman"/>
          <w:lang w:val="en-US"/>
        </w:rPr>
      </w:pPr>
      <w:proofErr w:type="gramStart"/>
      <w:r w:rsidRPr="00AC5ABE">
        <w:rPr>
          <w:rFonts w:ascii="Times New Roman" w:hAnsi="Times New Roman" w:cs="Times New Roman"/>
          <w:lang w:val="en-US"/>
        </w:rPr>
        <w:t>medical</w:t>
      </w:r>
      <w:proofErr w:type="gramEnd"/>
      <w:r w:rsidRPr="00AC5ABE">
        <w:rPr>
          <w:rFonts w:ascii="Times New Roman" w:hAnsi="Times New Roman" w:cs="Times New Roman"/>
          <w:lang w:val="en-US"/>
        </w:rPr>
        <w:t xml:space="preserve"> insurance (for dancers)</w:t>
      </w:r>
    </w:p>
    <w:p w14:paraId="251E8737" w14:textId="2645B876" w:rsidR="00FF7F91" w:rsidRPr="00AC5ABE" w:rsidRDefault="00AE109F" w:rsidP="00AA07BB">
      <w:pPr>
        <w:pStyle w:val="a3"/>
        <w:numPr>
          <w:ilvl w:val="0"/>
          <w:numId w:val="28"/>
        </w:numPr>
        <w:jc w:val="both"/>
        <w:rPr>
          <w:rFonts w:ascii="Times New Roman" w:hAnsi="Times New Roman" w:cs="Times New Roman"/>
          <w:lang w:val="en-US"/>
        </w:rPr>
      </w:pPr>
      <w:proofErr w:type="gramStart"/>
      <w:r w:rsidRPr="00AC5ABE">
        <w:rPr>
          <w:rFonts w:ascii="Times New Roman" w:hAnsi="Times New Roman" w:cs="Times New Roman"/>
          <w:lang w:val="en-US"/>
        </w:rPr>
        <w:t>sightseeing</w:t>
      </w:r>
      <w:proofErr w:type="gramEnd"/>
      <w:r w:rsidRPr="00AC5ABE">
        <w:rPr>
          <w:rFonts w:ascii="Times New Roman" w:hAnsi="Times New Roman" w:cs="Times New Roman"/>
          <w:lang w:val="en-US"/>
        </w:rPr>
        <w:t xml:space="preserve"> tour in Minsk</w:t>
      </w:r>
    </w:p>
    <w:p w14:paraId="310EF7D0" w14:textId="4855D056" w:rsidR="00AE109F" w:rsidRPr="00AC5ABE" w:rsidRDefault="00AE109F" w:rsidP="00AA07BB">
      <w:pPr>
        <w:pStyle w:val="a3"/>
        <w:numPr>
          <w:ilvl w:val="0"/>
          <w:numId w:val="28"/>
        </w:numPr>
        <w:jc w:val="both"/>
        <w:rPr>
          <w:rFonts w:ascii="Times New Roman" w:hAnsi="Times New Roman" w:cs="Times New Roman"/>
          <w:lang w:val="en-US"/>
        </w:rPr>
      </w:pPr>
      <w:proofErr w:type="gramStart"/>
      <w:r w:rsidRPr="00AC5ABE">
        <w:rPr>
          <w:rFonts w:ascii="Times New Roman" w:hAnsi="Times New Roman" w:cs="Times New Roman"/>
          <w:lang w:val="en-US"/>
        </w:rPr>
        <w:t>participation</w:t>
      </w:r>
      <w:proofErr w:type="gramEnd"/>
      <w:r w:rsidRPr="00AC5ABE">
        <w:rPr>
          <w:rFonts w:ascii="Times New Roman" w:hAnsi="Times New Roman" w:cs="Times New Roman"/>
          <w:lang w:val="en-US"/>
        </w:rPr>
        <w:t xml:space="preserve"> in master classes and round tables </w:t>
      </w:r>
    </w:p>
    <w:p w14:paraId="5BC24ECC" w14:textId="1976A6AD" w:rsidR="00AE109F" w:rsidRPr="00AC5ABE" w:rsidRDefault="00AE109F" w:rsidP="00AA07BB">
      <w:pPr>
        <w:pStyle w:val="a3"/>
        <w:numPr>
          <w:ilvl w:val="0"/>
          <w:numId w:val="28"/>
        </w:numPr>
        <w:jc w:val="both"/>
        <w:rPr>
          <w:rFonts w:ascii="Times New Roman" w:hAnsi="Times New Roman" w:cs="Times New Roman"/>
          <w:lang w:val="en-US"/>
        </w:rPr>
      </w:pPr>
      <w:proofErr w:type="gramStart"/>
      <w:r w:rsidRPr="00AC5ABE">
        <w:rPr>
          <w:rFonts w:ascii="Times New Roman" w:hAnsi="Times New Roman" w:cs="Times New Roman"/>
          <w:lang w:val="en-US"/>
        </w:rPr>
        <w:t>invitation</w:t>
      </w:r>
      <w:proofErr w:type="gramEnd"/>
      <w:r w:rsidRPr="00AC5ABE">
        <w:rPr>
          <w:rFonts w:ascii="Times New Roman" w:hAnsi="Times New Roman" w:cs="Times New Roman"/>
          <w:lang w:val="en-US"/>
        </w:rPr>
        <w:t xml:space="preserve"> for Gala show </w:t>
      </w:r>
    </w:p>
    <w:p w14:paraId="1F26401F" w14:textId="27E1F1EF" w:rsidR="00AE109F" w:rsidRPr="00AC5ABE" w:rsidRDefault="00AE109F" w:rsidP="00AA07BB">
      <w:pPr>
        <w:pStyle w:val="a3"/>
        <w:numPr>
          <w:ilvl w:val="0"/>
          <w:numId w:val="28"/>
        </w:numPr>
        <w:jc w:val="both"/>
        <w:rPr>
          <w:rFonts w:ascii="Times New Roman" w:hAnsi="Times New Roman" w:cs="Times New Roman"/>
          <w:lang w:val="en-US"/>
        </w:rPr>
      </w:pPr>
      <w:proofErr w:type="gramStart"/>
      <w:r w:rsidRPr="00AC5ABE">
        <w:rPr>
          <w:rFonts w:ascii="Times New Roman" w:hAnsi="Times New Roman" w:cs="Times New Roman"/>
          <w:lang w:val="en-US"/>
        </w:rPr>
        <w:t>photo</w:t>
      </w:r>
      <w:proofErr w:type="gramEnd"/>
      <w:r w:rsidRPr="00AC5ABE">
        <w:rPr>
          <w:rFonts w:ascii="Times New Roman" w:hAnsi="Times New Roman" w:cs="Times New Roman"/>
          <w:lang w:val="en-US"/>
        </w:rPr>
        <w:t xml:space="preserve"> &amp; video</w:t>
      </w:r>
    </w:p>
    <w:p w14:paraId="77E50446" w14:textId="61201976" w:rsidR="00AE109F" w:rsidRPr="00AC5ABE" w:rsidRDefault="00AE109F" w:rsidP="00AA07BB">
      <w:pPr>
        <w:pStyle w:val="a3"/>
        <w:numPr>
          <w:ilvl w:val="0"/>
          <w:numId w:val="28"/>
        </w:numPr>
        <w:jc w:val="both"/>
        <w:rPr>
          <w:rFonts w:ascii="Times New Roman" w:hAnsi="Times New Roman" w:cs="Times New Roman"/>
          <w:lang w:val="en-US"/>
        </w:rPr>
      </w:pPr>
      <w:proofErr w:type="gramStart"/>
      <w:r w:rsidRPr="00AC5ABE">
        <w:rPr>
          <w:rFonts w:ascii="Times New Roman" w:hAnsi="Times New Roman" w:cs="Times New Roman"/>
          <w:lang w:val="en-US"/>
        </w:rPr>
        <w:t>one</w:t>
      </w:r>
      <w:proofErr w:type="gramEnd"/>
      <w:r w:rsidRPr="00AC5ABE">
        <w:rPr>
          <w:rFonts w:ascii="Times New Roman" w:hAnsi="Times New Roman" w:cs="Times New Roman"/>
          <w:lang w:val="en-US"/>
        </w:rPr>
        <w:t xml:space="preserve"> free place for a leader from the system “15+1”</w:t>
      </w:r>
    </w:p>
    <w:p w14:paraId="277DA86C" w14:textId="77777777" w:rsidR="00AE109F" w:rsidRPr="00AC5ABE" w:rsidRDefault="00AE109F" w:rsidP="00AE109F">
      <w:pPr>
        <w:ind w:firstLine="709"/>
        <w:jc w:val="both"/>
        <w:rPr>
          <w:rFonts w:ascii="Times New Roman" w:hAnsi="Times New Roman" w:cs="Times New Roman"/>
          <w:lang w:val="en-US"/>
        </w:rPr>
      </w:pPr>
    </w:p>
    <w:p w14:paraId="02DAD503" w14:textId="3B74F940" w:rsidR="00AE109F" w:rsidRPr="00AC5ABE" w:rsidRDefault="00AE109F" w:rsidP="00AE109F">
      <w:pPr>
        <w:ind w:firstLine="709"/>
        <w:jc w:val="both"/>
        <w:rPr>
          <w:rFonts w:ascii="Times New Roman" w:hAnsi="Times New Roman" w:cs="Times New Roman"/>
          <w:lang w:val="en-US"/>
        </w:rPr>
      </w:pPr>
      <w:r w:rsidRPr="00AC5ABE">
        <w:rPr>
          <w:rFonts w:ascii="Times New Roman" w:hAnsi="Times New Roman" w:cs="Times New Roman"/>
          <w:lang w:val="en-US"/>
        </w:rPr>
        <w:t>Additional fee:</w:t>
      </w:r>
    </w:p>
    <w:p w14:paraId="202A9042" w14:textId="2797E19F" w:rsidR="00AE109F" w:rsidRPr="00AC5ABE" w:rsidRDefault="00AE109F" w:rsidP="00AA07BB">
      <w:pPr>
        <w:pStyle w:val="a3"/>
        <w:numPr>
          <w:ilvl w:val="0"/>
          <w:numId w:val="29"/>
        </w:numPr>
        <w:jc w:val="both"/>
        <w:rPr>
          <w:rFonts w:ascii="Times New Roman" w:hAnsi="Times New Roman" w:cs="Times New Roman"/>
          <w:lang w:val="en-US"/>
        </w:rPr>
      </w:pPr>
      <w:proofErr w:type="gramStart"/>
      <w:r w:rsidRPr="00AC5ABE">
        <w:rPr>
          <w:rFonts w:ascii="Times New Roman" w:hAnsi="Times New Roman" w:cs="Times New Roman"/>
          <w:lang w:val="en-US"/>
        </w:rPr>
        <w:t>travel</w:t>
      </w:r>
      <w:proofErr w:type="gramEnd"/>
      <w:r w:rsidRPr="00AC5ABE">
        <w:rPr>
          <w:rFonts w:ascii="Times New Roman" w:hAnsi="Times New Roman" w:cs="Times New Roman"/>
          <w:lang w:val="en-US"/>
        </w:rPr>
        <w:t xml:space="preserve"> to Minsk and back</w:t>
      </w:r>
    </w:p>
    <w:p w14:paraId="617D8659" w14:textId="07B15BCA" w:rsidR="00AE109F" w:rsidRPr="00AC5ABE" w:rsidRDefault="00AE109F" w:rsidP="00AA07BB">
      <w:pPr>
        <w:pStyle w:val="a3"/>
        <w:numPr>
          <w:ilvl w:val="0"/>
          <w:numId w:val="29"/>
        </w:numPr>
        <w:jc w:val="both"/>
        <w:rPr>
          <w:rFonts w:ascii="Times New Roman" w:hAnsi="Times New Roman" w:cs="Times New Roman"/>
          <w:lang w:val="en-US"/>
        </w:rPr>
      </w:pPr>
      <w:proofErr w:type="gramStart"/>
      <w:r w:rsidRPr="00AC5ABE">
        <w:rPr>
          <w:rFonts w:ascii="Times New Roman" w:hAnsi="Times New Roman" w:cs="Times New Roman"/>
          <w:lang w:val="en-US"/>
        </w:rPr>
        <w:t>voluntary</w:t>
      </w:r>
      <w:proofErr w:type="gramEnd"/>
      <w:r w:rsidRPr="00AC5ABE">
        <w:rPr>
          <w:rFonts w:ascii="Times New Roman" w:hAnsi="Times New Roman" w:cs="Times New Roman"/>
          <w:lang w:val="en-US"/>
        </w:rPr>
        <w:t xml:space="preserve"> contribution</w:t>
      </w:r>
    </w:p>
    <w:p w14:paraId="7A938063" w14:textId="77419788" w:rsidR="00AE109F" w:rsidRPr="00AC5ABE" w:rsidRDefault="00AE109F" w:rsidP="00AA07BB">
      <w:pPr>
        <w:pStyle w:val="a3"/>
        <w:numPr>
          <w:ilvl w:val="0"/>
          <w:numId w:val="29"/>
        </w:numPr>
        <w:jc w:val="both"/>
        <w:rPr>
          <w:rFonts w:ascii="Times New Roman" w:hAnsi="Times New Roman" w:cs="Times New Roman"/>
          <w:lang w:val="en-US"/>
        </w:rPr>
      </w:pPr>
      <w:proofErr w:type="gramStart"/>
      <w:r w:rsidRPr="00AC5ABE">
        <w:rPr>
          <w:rFonts w:ascii="Times New Roman" w:hAnsi="Times New Roman" w:cs="Times New Roman"/>
          <w:lang w:val="en-US"/>
        </w:rPr>
        <w:t>meal</w:t>
      </w:r>
      <w:proofErr w:type="gramEnd"/>
      <w:r w:rsidRPr="00AC5ABE">
        <w:rPr>
          <w:rFonts w:ascii="Times New Roman" w:hAnsi="Times New Roman" w:cs="Times New Roman"/>
          <w:lang w:val="en-US"/>
        </w:rPr>
        <w:t xml:space="preserve"> (it is possible to organize meal from 10 Euro)</w:t>
      </w:r>
    </w:p>
    <w:p w14:paraId="1C5EADE3" w14:textId="2154ADA0" w:rsidR="00AE109F" w:rsidRPr="00AC5ABE" w:rsidRDefault="00AE109F" w:rsidP="00AA07BB">
      <w:pPr>
        <w:pStyle w:val="a3"/>
        <w:numPr>
          <w:ilvl w:val="0"/>
          <w:numId w:val="29"/>
        </w:numPr>
        <w:jc w:val="both"/>
        <w:rPr>
          <w:rFonts w:ascii="Times New Roman" w:hAnsi="Times New Roman" w:cs="Times New Roman"/>
          <w:lang w:val="en-US"/>
        </w:rPr>
      </w:pPr>
      <w:proofErr w:type="gramStart"/>
      <w:r w:rsidRPr="00AC5ABE">
        <w:rPr>
          <w:rFonts w:ascii="Times New Roman" w:hAnsi="Times New Roman" w:cs="Times New Roman"/>
          <w:lang w:val="en-US"/>
        </w:rPr>
        <w:t>additional</w:t>
      </w:r>
      <w:proofErr w:type="gramEnd"/>
      <w:r w:rsidRPr="00AC5ABE">
        <w:rPr>
          <w:rFonts w:ascii="Times New Roman" w:hAnsi="Times New Roman" w:cs="Times New Roman"/>
          <w:lang w:val="en-US"/>
        </w:rPr>
        <w:t xml:space="preserve"> excursions</w:t>
      </w:r>
    </w:p>
    <w:p w14:paraId="2A5F33D8" w14:textId="77777777" w:rsidR="00AE109F" w:rsidRPr="00AC5ABE" w:rsidRDefault="00AE109F" w:rsidP="00AE109F">
      <w:pPr>
        <w:jc w:val="both"/>
        <w:rPr>
          <w:rFonts w:ascii="Times New Roman" w:hAnsi="Times New Roman" w:cs="Times New Roman"/>
          <w:lang w:val="en-US"/>
        </w:rPr>
      </w:pPr>
    </w:p>
    <w:p w14:paraId="2973C283" w14:textId="2E475792" w:rsidR="00AE109F" w:rsidRPr="00AA07BB" w:rsidRDefault="00AE109F" w:rsidP="00AE109F">
      <w:pPr>
        <w:ind w:firstLine="709"/>
        <w:jc w:val="both"/>
        <w:rPr>
          <w:rFonts w:ascii="Times New Roman" w:hAnsi="Times New Roman" w:cs="Times New Roman"/>
          <w:b/>
        </w:rPr>
      </w:pPr>
      <w:r w:rsidRPr="00AA07BB">
        <w:rPr>
          <w:rFonts w:ascii="Times New Roman" w:hAnsi="Times New Roman" w:cs="Times New Roman"/>
          <w:b/>
          <w:lang w:val="en-US"/>
        </w:rPr>
        <w:t xml:space="preserve">The cost of accommodation - </w:t>
      </w:r>
      <w:r w:rsidRPr="00AA07BB">
        <w:rPr>
          <w:rFonts w:ascii="Times New Roman" w:hAnsi="Times New Roman" w:cs="Times New Roman"/>
          <w:b/>
        </w:rPr>
        <w:t xml:space="preserve">№ 2 – 130 </w:t>
      </w:r>
      <w:proofErr w:type="spellStart"/>
      <w:proofErr w:type="gramStart"/>
      <w:r w:rsidRPr="00AA07BB">
        <w:rPr>
          <w:rFonts w:ascii="Times New Roman" w:hAnsi="Times New Roman" w:cs="Times New Roman"/>
          <w:b/>
        </w:rPr>
        <w:t>Euro</w:t>
      </w:r>
      <w:proofErr w:type="spellEnd"/>
      <w:proofErr w:type="gramEnd"/>
      <w:r w:rsidRPr="00AA07BB">
        <w:rPr>
          <w:rFonts w:ascii="Times New Roman" w:hAnsi="Times New Roman" w:cs="Times New Roman"/>
          <w:b/>
        </w:rPr>
        <w:t xml:space="preserve"> </w:t>
      </w:r>
      <w:proofErr w:type="spellStart"/>
      <w:r w:rsidRPr="00AA07BB">
        <w:rPr>
          <w:rFonts w:ascii="Times New Roman" w:hAnsi="Times New Roman" w:cs="Times New Roman"/>
          <w:b/>
        </w:rPr>
        <w:t>per</w:t>
      </w:r>
      <w:proofErr w:type="spellEnd"/>
      <w:r w:rsidRPr="00AA07BB">
        <w:rPr>
          <w:rFonts w:ascii="Times New Roman" w:hAnsi="Times New Roman" w:cs="Times New Roman"/>
          <w:b/>
        </w:rPr>
        <w:t xml:space="preserve"> </w:t>
      </w:r>
      <w:proofErr w:type="spellStart"/>
      <w:r w:rsidRPr="00AA07BB">
        <w:rPr>
          <w:rFonts w:ascii="Times New Roman" w:hAnsi="Times New Roman" w:cs="Times New Roman"/>
          <w:b/>
        </w:rPr>
        <w:t>person</w:t>
      </w:r>
      <w:proofErr w:type="spellEnd"/>
      <w:r w:rsidRPr="00AA07BB">
        <w:rPr>
          <w:rFonts w:ascii="Times New Roman" w:hAnsi="Times New Roman" w:cs="Times New Roman"/>
          <w:b/>
        </w:rPr>
        <w:t xml:space="preserve"> </w:t>
      </w:r>
    </w:p>
    <w:p w14:paraId="0C65890C" w14:textId="0408FF91" w:rsidR="00AE109F" w:rsidRPr="00AC5ABE" w:rsidRDefault="00AE109F" w:rsidP="00AE109F">
      <w:pPr>
        <w:ind w:firstLine="709"/>
        <w:jc w:val="both"/>
        <w:rPr>
          <w:rFonts w:ascii="Times New Roman" w:hAnsi="Times New Roman" w:cs="Times New Roman"/>
        </w:rPr>
      </w:pPr>
      <w:proofErr w:type="spellStart"/>
      <w:r w:rsidRPr="00AC5ABE">
        <w:rPr>
          <w:rFonts w:ascii="Times New Roman" w:hAnsi="Times New Roman" w:cs="Times New Roman"/>
        </w:rPr>
        <w:t>The</w:t>
      </w:r>
      <w:proofErr w:type="spellEnd"/>
      <w:r w:rsidRPr="00AC5ABE">
        <w:rPr>
          <w:rFonts w:ascii="Times New Roman" w:hAnsi="Times New Roman" w:cs="Times New Roman"/>
        </w:rPr>
        <w:t xml:space="preserve"> </w:t>
      </w:r>
      <w:proofErr w:type="spellStart"/>
      <w:r w:rsidRPr="00AC5ABE">
        <w:rPr>
          <w:rFonts w:ascii="Times New Roman" w:hAnsi="Times New Roman" w:cs="Times New Roman"/>
        </w:rPr>
        <w:t>cost</w:t>
      </w:r>
      <w:proofErr w:type="spellEnd"/>
      <w:r w:rsidRPr="00AC5ABE">
        <w:rPr>
          <w:rFonts w:ascii="Times New Roman" w:hAnsi="Times New Roman" w:cs="Times New Roman"/>
        </w:rPr>
        <w:t xml:space="preserve"> </w:t>
      </w:r>
      <w:proofErr w:type="spellStart"/>
      <w:r w:rsidRPr="00AC5ABE">
        <w:rPr>
          <w:rFonts w:ascii="Times New Roman" w:hAnsi="Times New Roman" w:cs="Times New Roman"/>
        </w:rPr>
        <w:t>includes</w:t>
      </w:r>
      <w:proofErr w:type="spellEnd"/>
      <w:r w:rsidRPr="00AC5ABE">
        <w:rPr>
          <w:rFonts w:ascii="Times New Roman" w:hAnsi="Times New Roman" w:cs="Times New Roman"/>
        </w:rPr>
        <w:t>:</w:t>
      </w:r>
    </w:p>
    <w:p w14:paraId="01F73716" w14:textId="088896A3" w:rsidR="00AE109F" w:rsidRPr="00AC5ABE" w:rsidRDefault="00AE109F" w:rsidP="00AA07BB">
      <w:pPr>
        <w:pStyle w:val="a3"/>
        <w:numPr>
          <w:ilvl w:val="0"/>
          <w:numId w:val="30"/>
        </w:numPr>
        <w:jc w:val="both"/>
        <w:rPr>
          <w:rFonts w:ascii="Times New Roman" w:hAnsi="Times New Roman" w:cs="Times New Roman"/>
          <w:lang w:val="en-US"/>
        </w:rPr>
      </w:pPr>
      <w:r w:rsidRPr="00AC5ABE">
        <w:rPr>
          <w:rFonts w:ascii="Times New Roman" w:hAnsi="Times New Roman" w:cs="Times New Roman"/>
          <w:lang w:val="en-US"/>
        </w:rPr>
        <w:t>2 nights in standard hotel; rooms for 2-3 persons</w:t>
      </w:r>
    </w:p>
    <w:p w14:paraId="10DCFAA7" w14:textId="6F9ECF9D" w:rsidR="00AE109F" w:rsidRPr="00AC5ABE" w:rsidRDefault="00AE109F" w:rsidP="00AA07BB">
      <w:pPr>
        <w:pStyle w:val="a3"/>
        <w:numPr>
          <w:ilvl w:val="0"/>
          <w:numId w:val="30"/>
        </w:numPr>
        <w:jc w:val="both"/>
        <w:rPr>
          <w:rFonts w:ascii="Times New Roman" w:hAnsi="Times New Roman" w:cs="Times New Roman"/>
          <w:lang w:val="en-US"/>
        </w:rPr>
      </w:pPr>
      <w:r w:rsidRPr="00AC5ABE">
        <w:rPr>
          <w:rFonts w:ascii="Times New Roman" w:hAnsi="Times New Roman" w:cs="Times New Roman"/>
          <w:lang w:val="en-US"/>
        </w:rPr>
        <w:t xml:space="preserve">2 breakfasts, 2 dinners </w:t>
      </w:r>
    </w:p>
    <w:p w14:paraId="370CBFEC" w14:textId="77777777" w:rsidR="00AE109F" w:rsidRPr="00AC5ABE" w:rsidRDefault="00AE109F" w:rsidP="00AA07BB">
      <w:pPr>
        <w:pStyle w:val="a3"/>
        <w:numPr>
          <w:ilvl w:val="0"/>
          <w:numId w:val="30"/>
        </w:numPr>
        <w:jc w:val="both"/>
        <w:rPr>
          <w:rFonts w:ascii="Times New Roman" w:hAnsi="Times New Roman" w:cs="Times New Roman"/>
          <w:lang w:val="en-US"/>
        </w:rPr>
      </w:pPr>
      <w:proofErr w:type="gramStart"/>
      <w:r w:rsidRPr="00AC5ABE">
        <w:rPr>
          <w:rFonts w:ascii="Times New Roman" w:hAnsi="Times New Roman" w:cs="Times New Roman"/>
          <w:lang w:val="en-US"/>
        </w:rPr>
        <w:t>the</w:t>
      </w:r>
      <w:proofErr w:type="gramEnd"/>
      <w:r w:rsidRPr="00AC5ABE">
        <w:rPr>
          <w:rFonts w:ascii="Times New Roman" w:hAnsi="Times New Roman" w:cs="Times New Roman"/>
          <w:lang w:val="en-US"/>
        </w:rPr>
        <w:t xml:space="preserve"> bus from the railway station, the movements in accordance of the festival program</w:t>
      </w:r>
    </w:p>
    <w:p w14:paraId="7B07A701" w14:textId="4662D03F" w:rsidR="00AE109F" w:rsidRPr="00AC5ABE" w:rsidRDefault="00AE109F" w:rsidP="00AA07BB">
      <w:pPr>
        <w:pStyle w:val="a3"/>
        <w:numPr>
          <w:ilvl w:val="0"/>
          <w:numId w:val="30"/>
        </w:numPr>
        <w:jc w:val="both"/>
        <w:rPr>
          <w:rFonts w:ascii="Times New Roman" w:hAnsi="Times New Roman" w:cs="Times New Roman"/>
          <w:lang w:val="en-US"/>
        </w:rPr>
      </w:pPr>
      <w:proofErr w:type="gramStart"/>
      <w:r w:rsidRPr="00AC5ABE">
        <w:rPr>
          <w:rFonts w:ascii="Times New Roman" w:hAnsi="Times New Roman" w:cs="Times New Roman"/>
          <w:lang w:val="en-US"/>
        </w:rPr>
        <w:t>medical</w:t>
      </w:r>
      <w:proofErr w:type="gramEnd"/>
      <w:r w:rsidRPr="00AC5ABE">
        <w:rPr>
          <w:rFonts w:ascii="Times New Roman" w:hAnsi="Times New Roman" w:cs="Times New Roman"/>
          <w:lang w:val="en-US"/>
        </w:rPr>
        <w:t xml:space="preserve"> insurance (for dancers)</w:t>
      </w:r>
    </w:p>
    <w:p w14:paraId="6810B95A" w14:textId="77777777" w:rsidR="00AE109F" w:rsidRPr="00AC5ABE" w:rsidRDefault="00AE109F" w:rsidP="00AA07BB">
      <w:pPr>
        <w:pStyle w:val="a3"/>
        <w:numPr>
          <w:ilvl w:val="0"/>
          <w:numId w:val="30"/>
        </w:numPr>
        <w:jc w:val="both"/>
        <w:rPr>
          <w:rFonts w:ascii="Times New Roman" w:hAnsi="Times New Roman" w:cs="Times New Roman"/>
          <w:lang w:val="en-US"/>
        </w:rPr>
      </w:pPr>
      <w:proofErr w:type="gramStart"/>
      <w:r w:rsidRPr="00AC5ABE">
        <w:rPr>
          <w:rFonts w:ascii="Times New Roman" w:hAnsi="Times New Roman" w:cs="Times New Roman"/>
          <w:lang w:val="en-US"/>
        </w:rPr>
        <w:t>sightseeing</w:t>
      </w:r>
      <w:proofErr w:type="gramEnd"/>
      <w:r w:rsidRPr="00AC5ABE">
        <w:rPr>
          <w:rFonts w:ascii="Times New Roman" w:hAnsi="Times New Roman" w:cs="Times New Roman"/>
          <w:lang w:val="en-US"/>
        </w:rPr>
        <w:t xml:space="preserve"> tour in Minsk</w:t>
      </w:r>
    </w:p>
    <w:p w14:paraId="64A39B44" w14:textId="77777777" w:rsidR="00AE109F" w:rsidRPr="00AC5ABE" w:rsidRDefault="00AE109F" w:rsidP="00AA07BB">
      <w:pPr>
        <w:pStyle w:val="a3"/>
        <w:numPr>
          <w:ilvl w:val="0"/>
          <w:numId w:val="30"/>
        </w:numPr>
        <w:jc w:val="both"/>
        <w:rPr>
          <w:rFonts w:ascii="Times New Roman" w:hAnsi="Times New Roman" w:cs="Times New Roman"/>
          <w:lang w:val="en-US"/>
        </w:rPr>
      </w:pPr>
      <w:proofErr w:type="gramStart"/>
      <w:r w:rsidRPr="00AC5ABE">
        <w:rPr>
          <w:rFonts w:ascii="Times New Roman" w:hAnsi="Times New Roman" w:cs="Times New Roman"/>
          <w:lang w:val="en-US"/>
        </w:rPr>
        <w:t>participation</w:t>
      </w:r>
      <w:proofErr w:type="gramEnd"/>
      <w:r w:rsidRPr="00AC5ABE">
        <w:rPr>
          <w:rFonts w:ascii="Times New Roman" w:hAnsi="Times New Roman" w:cs="Times New Roman"/>
          <w:lang w:val="en-US"/>
        </w:rPr>
        <w:t xml:space="preserve"> in master classes and round tables </w:t>
      </w:r>
    </w:p>
    <w:p w14:paraId="73887D48" w14:textId="77777777" w:rsidR="00AE109F" w:rsidRPr="00AC5ABE" w:rsidRDefault="00AE109F" w:rsidP="00AA07BB">
      <w:pPr>
        <w:pStyle w:val="a3"/>
        <w:numPr>
          <w:ilvl w:val="0"/>
          <w:numId w:val="30"/>
        </w:numPr>
        <w:jc w:val="both"/>
        <w:rPr>
          <w:rFonts w:ascii="Times New Roman" w:hAnsi="Times New Roman" w:cs="Times New Roman"/>
          <w:lang w:val="en-US"/>
        </w:rPr>
      </w:pPr>
      <w:proofErr w:type="gramStart"/>
      <w:r w:rsidRPr="00AC5ABE">
        <w:rPr>
          <w:rFonts w:ascii="Times New Roman" w:hAnsi="Times New Roman" w:cs="Times New Roman"/>
          <w:lang w:val="en-US"/>
        </w:rPr>
        <w:t>invitation</w:t>
      </w:r>
      <w:proofErr w:type="gramEnd"/>
      <w:r w:rsidRPr="00AC5ABE">
        <w:rPr>
          <w:rFonts w:ascii="Times New Roman" w:hAnsi="Times New Roman" w:cs="Times New Roman"/>
          <w:lang w:val="en-US"/>
        </w:rPr>
        <w:t xml:space="preserve"> for Gala show </w:t>
      </w:r>
    </w:p>
    <w:p w14:paraId="563B1D7A" w14:textId="77777777" w:rsidR="00AE109F" w:rsidRPr="00AC5ABE" w:rsidRDefault="00AE109F" w:rsidP="00AA07BB">
      <w:pPr>
        <w:pStyle w:val="a3"/>
        <w:numPr>
          <w:ilvl w:val="0"/>
          <w:numId w:val="30"/>
        </w:numPr>
        <w:jc w:val="both"/>
        <w:rPr>
          <w:rFonts w:ascii="Times New Roman" w:hAnsi="Times New Roman" w:cs="Times New Roman"/>
          <w:lang w:val="en-US"/>
        </w:rPr>
      </w:pPr>
      <w:proofErr w:type="gramStart"/>
      <w:r w:rsidRPr="00AC5ABE">
        <w:rPr>
          <w:rFonts w:ascii="Times New Roman" w:hAnsi="Times New Roman" w:cs="Times New Roman"/>
          <w:lang w:val="en-US"/>
        </w:rPr>
        <w:t>photo</w:t>
      </w:r>
      <w:proofErr w:type="gramEnd"/>
      <w:r w:rsidRPr="00AC5ABE">
        <w:rPr>
          <w:rFonts w:ascii="Times New Roman" w:hAnsi="Times New Roman" w:cs="Times New Roman"/>
          <w:lang w:val="en-US"/>
        </w:rPr>
        <w:t xml:space="preserve"> &amp; video</w:t>
      </w:r>
    </w:p>
    <w:p w14:paraId="34E6C7EF" w14:textId="77777777" w:rsidR="00AE109F" w:rsidRPr="00AC5ABE" w:rsidRDefault="00AE109F" w:rsidP="00AA07BB">
      <w:pPr>
        <w:pStyle w:val="a3"/>
        <w:numPr>
          <w:ilvl w:val="0"/>
          <w:numId w:val="30"/>
        </w:numPr>
        <w:jc w:val="both"/>
        <w:rPr>
          <w:rFonts w:ascii="Times New Roman" w:hAnsi="Times New Roman" w:cs="Times New Roman"/>
          <w:lang w:val="en-US"/>
        </w:rPr>
      </w:pPr>
      <w:proofErr w:type="gramStart"/>
      <w:r w:rsidRPr="00AC5ABE">
        <w:rPr>
          <w:rFonts w:ascii="Times New Roman" w:hAnsi="Times New Roman" w:cs="Times New Roman"/>
          <w:lang w:val="en-US"/>
        </w:rPr>
        <w:t>one</w:t>
      </w:r>
      <w:proofErr w:type="gramEnd"/>
      <w:r w:rsidRPr="00AC5ABE">
        <w:rPr>
          <w:rFonts w:ascii="Times New Roman" w:hAnsi="Times New Roman" w:cs="Times New Roman"/>
          <w:lang w:val="en-US"/>
        </w:rPr>
        <w:t xml:space="preserve"> free place for a leader from the system “15+1”</w:t>
      </w:r>
    </w:p>
    <w:p w14:paraId="7F2B9793" w14:textId="77777777" w:rsidR="00AE109F" w:rsidRPr="00AC5ABE" w:rsidRDefault="00AE109F" w:rsidP="00AE109F">
      <w:pPr>
        <w:pStyle w:val="a3"/>
        <w:ind w:left="1429"/>
        <w:jc w:val="both"/>
        <w:rPr>
          <w:rFonts w:ascii="Times New Roman" w:hAnsi="Times New Roman" w:cs="Times New Roman"/>
          <w:lang w:val="en-US"/>
        </w:rPr>
      </w:pPr>
    </w:p>
    <w:p w14:paraId="1490E3E9" w14:textId="05A9E944" w:rsidR="00AE109F" w:rsidRPr="00AC5ABE" w:rsidRDefault="00AE109F" w:rsidP="00AE109F">
      <w:pPr>
        <w:pStyle w:val="a3"/>
        <w:ind w:left="0" w:firstLine="709"/>
        <w:jc w:val="both"/>
        <w:rPr>
          <w:rFonts w:ascii="Times New Roman" w:hAnsi="Times New Roman" w:cs="Times New Roman"/>
          <w:lang w:val="en-US"/>
        </w:rPr>
      </w:pPr>
      <w:r w:rsidRPr="00AC5ABE">
        <w:rPr>
          <w:rFonts w:ascii="Times New Roman" w:hAnsi="Times New Roman" w:cs="Times New Roman"/>
          <w:lang w:val="en-US"/>
        </w:rPr>
        <w:t>Additional fee:</w:t>
      </w:r>
    </w:p>
    <w:p w14:paraId="5720B393" w14:textId="77777777" w:rsidR="00AE109F" w:rsidRPr="00AC5ABE" w:rsidRDefault="00AE109F" w:rsidP="00AA07BB">
      <w:pPr>
        <w:pStyle w:val="a3"/>
        <w:numPr>
          <w:ilvl w:val="0"/>
          <w:numId w:val="31"/>
        </w:numPr>
        <w:jc w:val="both"/>
        <w:rPr>
          <w:rFonts w:ascii="Times New Roman" w:hAnsi="Times New Roman" w:cs="Times New Roman"/>
          <w:lang w:val="en-US"/>
        </w:rPr>
      </w:pPr>
      <w:proofErr w:type="gramStart"/>
      <w:r w:rsidRPr="00AC5ABE">
        <w:rPr>
          <w:rFonts w:ascii="Times New Roman" w:hAnsi="Times New Roman" w:cs="Times New Roman"/>
          <w:lang w:val="en-US"/>
        </w:rPr>
        <w:t>travel</w:t>
      </w:r>
      <w:proofErr w:type="gramEnd"/>
      <w:r w:rsidRPr="00AC5ABE">
        <w:rPr>
          <w:rFonts w:ascii="Times New Roman" w:hAnsi="Times New Roman" w:cs="Times New Roman"/>
          <w:lang w:val="en-US"/>
        </w:rPr>
        <w:t xml:space="preserve"> to Minsk and back</w:t>
      </w:r>
    </w:p>
    <w:p w14:paraId="1C95F641" w14:textId="77777777" w:rsidR="00AE109F" w:rsidRPr="00AC5ABE" w:rsidRDefault="00AE109F" w:rsidP="00AA07BB">
      <w:pPr>
        <w:pStyle w:val="a3"/>
        <w:numPr>
          <w:ilvl w:val="0"/>
          <w:numId w:val="31"/>
        </w:numPr>
        <w:jc w:val="both"/>
        <w:rPr>
          <w:rFonts w:ascii="Times New Roman" w:hAnsi="Times New Roman" w:cs="Times New Roman"/>
          <w:lang w:val="en-US"/>
        </w:rPr>
      </w:pPr>
      <w:proofErr w:type="gramStart"/>
      <w:r w:rsidRPr="00AC5ABE">
        <w:rPr>
          <w:rFonts w:ascii="Times New Roman" w:hAnsi="Times New Roman" w:cs="Times New Roman"/>
          <w:lang w:val="en-US"/>
        </w:rPr>
        <w:t>voluntary</w:t>
      </w:r>
      <w:proofErr w:type="gramEnd"/>
      <w:r w:rsidRPr="00AC5ABE">
        <w:rPr>
          <w:rFonts w:ascii="Times New Roman" w:hAnsi="Times New Roman" w:cs="Times New Roman"/>
          <w:lang w:val="en-US"/>
        </w:rPr>
        <w:t xml:space="preserve"> contribution</w:t>
      </w:r>
    </w:p>
    <w:p w14:paraId="4014EC03" w14:textId="77777777" w:rsidR="00AE109F" w:rsidRPr="00AC5ABE" w:rsidRDefault="00AE109F" w:rsidP="00AA07BB">
      <w:pPr>
        <w:pStyle w:val="a3"/>
        <w:numPr>
          <w:ilvl w:val="0"/>
          <w:numId w:val="31"/>
        </w:numPr>
        <w:jc w:val="both"/>
        <w:rPr>
          <w:rFonts w:ascii="Times New Roman" w:hAnsi="Times New Roman" w:cs="Times New Roman"/>
          <w:lang w:val="en-US"/>
        </w:rPr>
      </w:pPr>
      <w:proofErr w:type="gramStart"/>
      <w:r w:rsidRPr="00AC5ABE">
        <w:rPr>
          <w:rFonts w:ascii="Times New Roman" w:hAnsi="Times New Roman" w:cs="Times New Roman"/>
          <w:lang w:val="en-US"/>
        </w:rPr>
        <w:t>meal</w:t>
      </w:r>
      <w:proofErr w:type="gramEnd"/>
      <w:r w:rsidRPr="00AC5ABE">
        <w:rPr>
          <w:rFonts w:ascii="Times New Roman" w:hAnsi="Times New Roman" w:cs="Times New Roman"/>
          <w:lang w:val="en-US"/>
        </w:rPr>
        <w:t xml:space="preserve"> (it is possible to organize meal from 10 Euro)</w:t>
      </w:r>
    </w:p>
    <w:p w14:paraId="7DAF051B" w14:textId="77777777" w:rsidR="00AE109F" w:rsidRPr="00AC5ABE" w:rsidRDefault="00AE109F" w:rsidP="00AA07BB">
      <w:pPr>
        <w:pStyle w:val="a3"/>
        <w:numPr>
          <w:ilvl w:val="0"/>
          <w:numId w:val="31"/>
        </w:numPr>
        <w:jc w:val="both"/>
        <w:rPr>
          <w:rFonts w:ascii="Times New Roman" w:hAnsi="Times New Roman" w:cs="Times New Roman"/>
          <w:lang w:val="en-US"/>
        </w:rPr>
      </w:pPr>
      <w:proofErr w:type="gramStart"/>
      <w:r w:rsidRPr="00AC5ABE">
        <w:rPr>
          <w:rFonts w:ascii="Times New Roman" w:hAnsi="Times New Roman" w:cs="Times New Roman"/>
          <w:lang w:val="en-US"/>
        </w:rPr>
        <w:t>additional</w:t>
      </w:r>
      <w:proofErr w:type="gramEnd"/>
      <w:r w:rsidRPr="00AC5ABE">
        <w:rPr>
          <w:rFonts w:ascii="Times New Roman" w:hAnsi="Times New Roman" w:cs="Times New Roman"/>
          <w:lang w:val="en-US"/>
        </w:rPr>
        <w:t xml:space="preserve"> excursions</w:t>
      </w:r>
    </w:p>
    <w:p w14:paraId="15840B15" w14:textId="77777777" w:rsidR="00AE109F" w:rsidRPr="00AC5ABE" w:rsidRDefault="00AE109F" w:rsidP="00AE109F">
      <w:pPr>
        <w:pStyle w:val="a3"/>
        <w:ind w:left="0" w:firstLine="709"/>
        <w:jc w:val="both"/>
        <w:rPr>
          <w:rFonts w:ascii="Times New Roman" w:hAnsi="Times New Roman" w:cs="Times New Roman"/>
          <w:lang w:val="en-US"/>
        </w:rPr>
      </w:pPr>
    </w:p>
    <w:p w14:paraId="59A6FD50" w14:textId="16542AC3" w:rsidR="00631565" w:rsidRPr="00AA07BB" w:rsidRDefault="00631565" w:rsidP="00631565">
      <w:pPr>
        <w:ind w:firstLine="709"/>
        <w:jc w:val="both"/>
        <w:rPr>
          <w:rFonts w:ascii="Times New Roman" w:hAnsi="Times New Roman" w:cs="Times New Roman"/>
          <w:b/>
        </w:rPr>
      </w:pPr>
      <w:r w:rsidRPr="00AA07BB">
        <w:rPr>
          <w:rFonts w:ascii="Times New Roman" w:hAnsi="Times New Roman" w:cs="Times New Roman"/>
          <w:b/>
          <w:lang w:val="en-US"/>
        </w:rPr>
        <w:t xml:space="preserve">The cost of accommodation - </w:t>
      </w:r>
      <w:r w:rsidRPr="00AA07BB">
        <w:rPr>
          <w:rFonts w:ascii="Times New Roman" w:hAnsi="Times New Roman" w:cs="Times New Roman"/>
          <w:b/>
        </w:rPr>
        <w:t xml:space="preserve">№ 2 – 200 </w:t>
      </w:r>
      <w:proofErr w:type="spellStart"/>
      <w:proofErr w:type="gramStart"/>
      <w:r w:rsidRPr="00AA07BB">
        <w:rPr>
          <w:rFonts w:ascii="Times New Roman" w:hAnsi="Times New Roman" w:cs="Times New Roman"/>
          <w:b/>
        </w:rPr>
        <w:t>Euro</w:t>
      </w:r>
      <w:proofErr w:type="spellEnd"/>
      <w:proofErr w:type="gramEnd"/>
      <w:r w:rsidRPr="00AA07BB">
        <w:rPr>
          <w:rFonts w:ascii="Times New Roman" w:hAnsi="Times New Roman" w:cs="Times New Roman"/>
          <w:b/>
        </w:rPr>
        <w:t xml:space="preserve"> </w:t>
      </w:r>
      <w:proofErr w:type="spellStart"/>
      <w:r w:rsidRPr="00AA07BB">
        <w:rPr>
          <w:rFonts w:ascii="Times New Roman" w:hAnsi="Times New Roman" w:cs="Times New Roman"/>
          <w:b/>
        </w:rPr>
        <w:t>per</w:t>
      </w:r>
      <w:proofErr w:type="spellEnd"/>
      <w:r w:rsidRPr="00AA07BB">
        <w:rPr>
          <w:rFonts w:ascii="Times New Roman" w:hAnsi="Times New Roman" w:cs="Times New Roman"/>
          <w:b/>
        </w:rPr>
        <w:t xml:space="preserve"> </w:t>
      </w:r>
      <w:proofErr w:type="spellStart"/>
      <w:r w:rsidRPr="00AA07BB">
        <w:rPr>
          <w:rFonts w:ascii="Times New Roman" w:hAnsi="Times New Roman" w:cs="Times New Roman"/>
          <w:b/>
        </w:rPr>
        <w:t>person</w:t>
      </w:r>
      <w:proofErr w:type="spellEnd"/>
      <w:r w:rsidRPr="00AA07BB">
        <w:rPr>
          <w:rFonts w:ascii="Times New Roman" w:hAnsi="Times New Roman" w:cs="Times New Roman"/>
          <w:b/>
        </w:rPr>
        <w:t xml:space="preserve"> </w:t>
      </w:r>
    </w:p>
    <w:p w14:paraId="658B3DC7" w14:textId="32E8B14E" w:rsidR="00631565" w:rsidRPr="00AC5ABE" w:rsidRDefault="00631565" w:rsidP="00AE109F">
      <w:pPr>
        <w:pStyle w:val="a3"/>
        <w:ind w:left="0" w:firstLine="709"/>
        <w:jc w:val="both"/>
        <w:rPr>
          <w:rFonts w:ascii="Times New Roman" w:hAnsi="Times New Roman" w:cs="Times New Roman"/>
          <w:lang w:val="en-US"/>
        </w:rPr>
      </w:pPr>
      <w:r w:rsidRPr="00AC5ABE">
        <w:rPr>
          <w:rFonts w:ascii="Times New Roman" w:hAnsi="Times New Roman" w:cs="Times New Roman"/>
          <w:lang w:val="en-US"/>
        </w:rPr>
        <w:t>The cost includes:</w:t>
      </w:r>
    </w:p>
    <w:p w14:paraId="35F92AB8" w14:textId="3B3B8CBE" w:rsidR="00631565" w:rsidRPr="00AC5ABE" w:rsidRDefault="00631565" w:rsidP="00AA07BB">
      <w:pPr>
        <w:pStyle w:val="a3"/>
        <w:numPr>
          <w:ilvl w:val="0"/>
          <w:numId w:val="32"/>
        </w:numPr>
        <w:jc w:val="both"/>
        <w:rPr>
          <w:rFonts w:ascii="Times New Roman" w:hAnsi="Times New Roman" w:cs="Times New Roman"/>
          <w:lang w:val="en-US"/>
        </w:rPr>
      </w:pPr>
      <w:r w:rsidRPr="00AC5ABE">
        <w:rPr>
          <w:rFonts w:ascii="Times New Roman" w:hAnsi="Times New Roman" w:cs="Times New Roman"/>
          <w:lang w:val="en-US"/>
        </w:rPr>
        <w:t xml:space="preserve">3 nights in standard hotel; rooms for 2-3 persons </w:t>
      </w:r>
    </w:p>
    <w:p w14:paraId="6EFB56BD" w14:textId="76932711" w:rsidR="00631565" w:rsidRPr="00AC5ABE" w:rsidRDefault="00631565" w:rsidP="00AA07BB">
      <w:pPr>
        <w:pStyle w:val="a3"/>
        <w:numPr>
          <w:ilvl w:val="0"/>
          <w:numId w:val="32"/>
        </w:numPr>
        <w:jc w:val="both"/>
        <w:rPr>
          <w:rFonts w:ascii="Times New Roman" w:hAnsi="Times New Roman" w:cs="Times New Roman"/>
          <w:lang w:val="en-US"/>
        </w:rPr>
      </w:pPr>
      <w:r w:rsidRPr="00AC5ABE">
        <w:rPr>
          <w:rFonts w:ascii="Times New Roman" w:hAnsi="Times New Roman" w:cs="Times New Roman"/>
          <w:lang w:val="en-US"/>
        </w:rPr>
        <w:t xml:space="preserve">3 breakfasts, 3 dinners </w:t>
      </w:r>
    </w:p>
    <w:p w14:paraId="5AE2B6FD" w14:textId="77777777" w:rsidR="00631565" w:rsidRPr="00AC5ABE" w:rsidRDefault="00631565" w:rsidP="00AA07BB">
      <w:pPr>
        <w:pStyle w:val="a3"/>
        <w:numPr>
          <w:ilvl w:val="0"/>
          <w:numId w:val="32"/>
        </w:numPr>
        <w:jc w:val="both"/>
        <w:rPr>
          <w:rFonts w:ascii="Times New Roman" w:hAnsi="Times New Roman" w:cs="Times New Roman"/>
          <w:lang w:val="en-US"/>
        </w:rPr>
      </w:pPr>
      <w:proofErr w:type="gramStart"/>
      <w:r w:rsidRPr="00AC5ABE">
        <w:rPr>
          <w:rFonts w:ascii="Times New Roman" w:hAnsi="Times New Roman" w:cs="Times New Roman"/>
          <w:lang w:val="en-US"/>
        </w:rPr>
        <w:t>the</w:t>
      </w:r>
      <w:proofErr w:type="gramEnd"/>
      <w:r w:rsidRPr="00AC5ABE">
        <w:rPr>
          <w:rFonts w:ascii="Times New Roman" w:hAnsi="Times New Roman" w:cs="Times New Roman"/>
          <w:lang w:val="en-US"/>
        </w:rPr>
        <w:t xml:space="preserve"> bus from the railway station, the movements in accordance of the festival program</w:t>
      </w:r>
    </w:p>
    <w:p w14:paraId="4692ED70" w14:textId="77777777" w:rsidR="00631565" w:rsidRPr="00AC5ABE" w:rsidRDefault="00631565" w:rsidP="00AA07BB">
      <w:pPr>
        <w:pStyle w:val="a3"/>
        <w:numPr>
          <w:ilvl w:val="0"/>
          <w:numId w:val="32"/>
        </w:numPr>
        <w:jc w:val="both"/>
        <w:rPr>
          <w:rFonts w:ascii="Times New Roman" w:hAnsi="Times New Roman" w:cs="Times New Roman"/>
          <w:lang w:val="en-US"/>
        </w:rPr>
      </w:pPr>
      <w:proofErr w:type="gramStart"/>
      <w:r w:rsidRPr="00AC5ABE">
        <w:rPr>
          <w:rFonts w:ascii="Times New Roman" w:hAnsi="Times New Roman" w:cs="Times New Roman"/>
          <w:lang w:val="en-US"/>
        </w:rPr>
        <w:t>medical</w:t>
      </w:r>
      <w:proofErr w:type="gramEnd"/>
      <w:r w:rsidRPr="00AC5ABE">
        <w:rPr>
          <w:rFonts w:ascii="Times New Roman" w:hAnsi="Times New Roman" w:cs="Times New Roman"/>
          <w:lang w:val="en-US"/>
        </w:rPr>
        <w:t xml:space="preserve"> insurance (for dancers)</w:t>
      </w:r>
    </w:p>
    <w:p w14:paraId="0DABC040" w14:textId="77777777" w:rsidR="00631565" w:rsidRPr="00AC5ABE" w:rsidRDefault="00631565" w:rsidP="00AA07BB">
      <w:pPr>
        <w:pStyle w:val="a3"/>
        <w:numPr>
          <w:ilvl w:val="0"/>
          <w:numId w:val="32"/>
        </w:numPr>
        <w:jc w:val="both"/>
        <w:rPr>
          <w:rFonts w:ascii="Times New Roman" w:hAnsi="Times New Roman" w:cs="Times New Roman"/>
          <w:lang w:val="en-US"/>
        </w:rPr>
      </w:pPr>
      <w:proofErr w:type="gramStart"/>
      <w:r w:rsidRPr="00AC5ABE">
        <w:rPr>
          <w:rFonts w:ascii="Times New Roman" w:hAnsi="Times New Roman" w:cs="Times New Roman"/>
          <w:lang w:val="en-US"/>
        </w:rPr>
        <w:t>sightseeing</w:t>
      </w:r>
      <w:proofErr w:type="gramEnd"/>
      <w:r w:rsidRPr="00AC5ABE">
        <w:rPr>
          <w:rFonts w:ascii="Times New Roman" w:hAnsi="Times New Roman" w:cs="Times New Roman"/>
          <w:lang w:val="en-US"/>
        </w:rPr>
        <w:t xml:space="preserve"> tour in Minsk</w:t>
      </w:r>
    </w:p>
    <w:p w14:paraId="10FB1392" w14:textId="77777777" w:rsidR="00631565" w:rsidRPr="00AC5ABE" w:rsidRDefault="00631565" w:rsidP="00AA07BB">
      <w:pPr>
        <w:pStyle w:val="a3"/>
        <w:numPr>
          <w:ilvl w:val="0"/>
          <w:numId w:val="32"/>
        </w:numPr>
        <w:jc w:val="both"/>
        <w:rPr>
          <w:rFonts w:ascii="Times New Roman" w:hAnsi="Times New Roman" w:cs="Times New Roman"/>
          <w:lang w:val="en-US"/>
        </w:rPr>
      </w:pPr>
      <w:proofErr w:type="gramStart"/>
      <w:r w:rsidRPr="00AC5ABE">
        <w:rPr>
          <w:rFonts w:ascii="Times New Roman" w:hAnsi="Times New Roman" w:cs="Times New Roman"/>
          <w:lang w:val="en-US"/>
        </w:rPr>
        <w:t>participation</w:t>
      </w:r>
      <w:proofErr w:type="gramEnd"/>
      <w:r w:rsidRPr="00AC5ABE">
        <w:rPr>
          <w:rFonts w:ascii="Times New Roman" w:hAnsi="Times New Roman" w:cs="Times New Roman"/>
          <w:lang w:val="en-US"/>
        </w:rPr>
        <w:t xml:space="preserve"> in master classes and round tables </w:t>
      </w:r>
    </w:p>
    <w:p w14:paraId="0B2A83FC" w14:textId="77777777" w:rsidR="00631565" w:rsidRPr="00AC5ABE" w:rsidRDefault="00631565" w:rsidP="00AA07BB">
      <w:pPr>
        <w:pStyle w:val="a3"/>
        <w:numPr>
          <w:ilvl w:val="0"/>
          <w:numId w:val="32"/>
        </w:numPr>
        <w:jc w:val="both"/>
        <w:rPr>
          <w:rFonts w:ascii="Times New Roman" w:hAnsi="Times New Roman" w:cs="Times New Roman"/>
          <w:lang w:val="en-US"/>
        </w:rPr>
      </w:pPr>
      <w:proofErr w:type="gramStart"/>
      <w:r w:rsidRPr="00AC5ABE">
        <w:rPr>
          <w:rFonts w:ascii="Times New Roman" w:hAnsi="Times New Roman" w:cs="Times New Roman"/>
          <w:lang w:val="en-US"/>
        </w:rPr>
        <w:t>invitation</w:t>
      </w:r>
      <w:proofErr w:type="gramEnd"/>
      <w:r w:rsidRPr="00AC5ABE">
        <w:rPr>
          <w:rFonts w:ascii="Times New Roman" w:hAnsi="Times New Roman" w:cs="Times New Roman"/>
          <w:lang w:val="en-US"/>
        </w:rPr>
        <w:t xml:space="preserve"> for Gala show </w:t>
      </w:r>
    </w:p>
    <w:p w14:paraId="79161A02" w14:textId="77777777" w:rsidR="00631565" w:rsidRPr="00AC5ABE" w:rsidRDefault="00631565" w:rsidP="00AA07BB">
      <w:pPr>
        <w:pStyle w:val="a3"/>
        <w:numPr>
          <w:ilvl w:val="0"/>
          <w:numId w:val="32"/>
        </w:numPr>
        <w:jc w:val="both"/>
        <w:rPr>
          <w:rFonts w:ascii="Times New Roman" w:hAnsi="Times New Roman" w:cs="Times New Roman"/>
          <w:lang w:val="en-US"/>
        </w:rPr>
      </w:pPr>
      <w:proofErr w:type="gramStart"/>
      <w:r w:rsidRPr="00AC5ABE">
        <w:rPr>
          <w:rFonts w:ascii="Times New Roman" w:hAnsi="Times New Roman" w:cs="Times New Roman"/>
          <w:lang w:val="en-US"/>
        </w:rPr>
        <w:t>photo</w:t>
      </w:r>
      <w:proofErr w:type="gramEnd"/>
      <w:r w:rsidRPr="00AC5ABE">
        <w:rPr>
          <w:rFonts w:ascii="Times New Roman" w:hAnsi="Times New Roman" w:cs="Times New Roman"/>
          <w:lang w:val="en-US"/>
        </w:rPr>
        <w:t xml:space="preserve"> &amp; video</w:t>
      </w:r>
    </w:p>
    <w:p w14:paraId="5FF0B928" w14:textId="77777777" w:rsidR="00631565" w:rsidRPr="00AC5ABE" w:rsidRDefault="00631565" w:rsidP="00AA07BB">
      <w:pPr>
        <w:pStyle w:val="a3"/>
        <w:numPr>
          <w:ilvl w:val="0"/>
          <w:numId w:val="32"/>
        </w:numPr>
        <w:jc w:val="both"/>
        <w:rPr>
          <w:rFonts w:ascii="Times New Roman" w:hAnsi="Times New Roman" w:cs="Times New Roman"/>
          <w:lang w:val="en-US"/>
        </w:rPr>
      </w:pPr>
      <w:proofErr w:type="gramStart"/>
      <w:r w:rsidRPr="00AC5ABE">
        <w:rPr>
          <w:rFonts w:ascii="Times New Roman" w:hAnsi="Times New Roman" w:cs="Times New Roman"/>
          <w:lang w:val="en-US"/>
        </w:rPr>
        <w:t>one</w:t>
      </w:r>
      <w:proofErr w:type="gramEnd"/>
      <w:r w:rsidRPr="00AC5ABE">
        <w:rPr>
          <w:rFonts w:ascii="Times New Roman" w:hAnsi="Times New Roman" w:cs="Times New Roman"/>
          <w:lang w:val="en-US"/>
        </w:rPr>
        <w:t xml:space="preserve"> free place for a leader from the system “15+1”</w:t>
      </w:r>
    </w:p>
    <w:p w14:paraId="4E66DABF" w14:textId="77777777" w:rsidR="00631565" w:rsidRPr="00AC5ABE" w:rsidRDefault="00631565" w:rsidP="00631565">
      <w:pPr>
        <w:pStyle w:val="a3"/>
        <w:ind w:left="1429"/>
        <w:jc w:val="both"/>
        <w:rPr>
          <w:rFonts w:ascii="Times New Roman" w:hAnsi="Times New Roman" w:cs="Times New Roman"/>
          <w:lang w:val="en-US"/>
        </w:rPr>
      </w:pPr>
    </w:p>
    <w:p w14:paraId="7B10A61A" w14:textId="77777777" w:rsidR="00631565" w:rsidRPr="00AC5ABE" w:rsidRDefault="00631565" w:rsidP="00631565">
      <w:pPr>
        <w:pStyle w:val="a3"/>
        <w:ind w:left="0" w:firstLine="709"/>
        <w:jc w:val="both"/>
        <w:rPr>
          <w:rFonts w:ascii="Times New Roman" w:hAnsi="Times New Roman" w:cs="Times New Roman"/>
          <w:lang w:val="en-US"/>
        </w:rPr>
      </w:pPr>
      <w:r w:rsidRPr="00AC5ABE">
        <w:rPr>
          <w:rFonts w:ascii="Times New Roman" w:hAnsi="Times New Roman" w:cs="Times New Roman"/>
          <w:lang w:val="en-US"/>
        </w:rPr>
        <w:t>Additional fee:</w:t>
      </w:r>
    </w:p>
    <w:p w14:paraId="48C12D47" w14:textId="77777777" w:rsidR="00631565" w:rsidRPr="00AC5ABE" w:rsidRDefault="00631565" w:rsidP="00AA07BB">
      <w:pPr>
        <w:pStyle w:val="a3"/>
        <w:numPr>
          <w:ilvl w:val="0"/>
          <w:numId w:val="33"/>
        </w:numPr>
        <w:jc w:val="both"/>
        <w:rPr>
          <w:rFonts w:ascii="Times New Roman" w:hAnsi="Times New Roman" w:cs="Times New Roman"/>
          <w:lang w:val="en-US"/>
        </w:rPr>
      </w:pPr>
      <w:bookmarkStart w:id="0" w:name="_GoBack"/>
      <w:proofErr w:type="gramStart"/>
      <w:r w:rsidRPr="00AC5ABE">
        <w:rPr>
          <w:rFonts w:ascii="Times New Roman" w:hAnsi="Times New Roman" w:cs="Times New Roman"/>
          <w:lang w:val="en-US"/>
        </w:rPr>
        <w:t>travel</w:t>
      </w:r>
      <w:proofErr w:type="gramEnd"/>
      <w:r w:rsidRPr="00AC5ABE">
        <w:rPr>
          <w:rFonts w:ascii="Times New Roman" w:hAnsi="Times New Roman" w:cs="Times New Roman"/>
          <w:lang w:val="en-US"/>
        </w:rPr>
        <w:t xml:space="preserve"> to Minsk and back</w:t>
      </w:r>
    </w:p>
    <w:p w14:paraId="35F2E41F" w14:textId="77777777" w:rsidR="00631565" w:rsidRPr="00AC5ABE" w:rsidRDefault="00631565" w:rsidP="00AA07BB">
      <w:pPr>
        <w:pStyle w:val="a3"/>
        <w:numPr>
          <w:ilvl w:val="0"/>
          <w:numId w:val="33"/>
        </w:numPr>
        <w:jc w:val="both"/>
        <w:rPr>
          <w:rFonts w:ascii="Times New Roman" w:hAnsi="Times New Roman" w:cs="Times New Roman"/>
          <w:lang w:val="en-US"/>
        </w:rPr>
      </w:pPr>
      <w:proofErr w:type="gramStart"/>
      <w:r w:rsidRPr="00AC5ABE">
        <w:rPr>
          <w:rFonts w:ascii="Times New Roman" w:hAnsi="Times New Roman" w:cs="Times New Roman"/>
          <w:lang w:val="en-US"/>
        </w:rPr>
        <w:t>voluntary</w:t>
      </w:r>
      <w:proofErr w:type="gramEnd"/>
      <w:r w:rsidRPr="00AC5ABE">
        <w:rPr>
          <w:rFonts w:ascii="Times New Roman" w:hAnsi="Times New Roman" w:cs="Times New Roman"/>
          <w:lang w:val="en-US"/>
        </w:rPr>
        <w:t xml:space="preserve"> contribution</w:t>
      </w:r>
    </w:p>
    <w:p w14:paraId="42263F3F" w14:textId="77777777" w:rsidR="00631565" w:rsidRPr="00AC5ABE" w:rsidRDefault="00631565" w:rsidP="00AA07BB">
      <w:pPr>
        <w:pStyle w:val="a3"/>
        <w:numPr>
          <w:ilvl w:val="0"/>
          <w:numId w:val="33"/>
        </w:numPr>
        <w:jc w:val="both"/>
        <w:rPr>
          <w:rFonts w:ascii="Times New Roman" w:hAnsi="Times New Roman" w:cs="Times New Roman"/>
          <w:lang w:val="en-US"/>
        </w:rPr>
      </w:pPr>
      <w:proofErr w:type="gramStart"/>
      <w:r w:rsidRPr="00AC5ABE">
        <w:rPr>
          <w:rFonts w:ascii="Times New Roman" w:hAnsi="Times New Roman" w:cs="Times New Roman"/>
          <w:lang w:val="en-US"/>
        </w:rPr>
        <w:t>meal</w:t>
      </w:r>
      <w:proofErr w:type="gramEnd"/>
      <w:r w:rsidRPr="00AC5ABE">
        <w:rPr>
          <w:rFonts w:ascii="Times New Roman" w:hAnsi="Times New Roman" w:cs="Times New Roman"/>
          <w:lang w:val="en-US"/>
        </w:rPr>
        <w:t xml:space="preserve"> (it is possible to organize meal from 10 Euro)</w:t>
      </w:r>
    </w:p>
    <w:p w14:paraId="50552063" w14:textId="77777777" w:rsidR="00631565" w:rsidRPr="00AC5ABE" w:rsidRDefault="00631565" w:rsidP="00AA07BB">
      <w:pPr>
        <w:pStyle w:val="a3"/>
        <w:numPr>
          <w:ilvl w:val="0"/>
          <w:numId w:val="33"/>
        </w:numPr>
        <w:jc w:val="both"/>
        <w:rPr>
          <w:rFonts w:ascii="Times New Roman" w:hAnsi="Times New Roman" w:cs="Times New Roman"/>
          <w:lang w:val="en-US"/>
        </w:rPr>
      </w:pPr>
      <w:proofErr w:type="gramStart"/>
      <w:r w:rsidRPr="00AC5ABE">
        <w:rPr>
          <w:rFonts w:ascii="Times New Roman" w:hAnsi="Times New Roman" w:cs="Times New Roman"/>
          <w:lang w:val="en-US"/>
        </w:rPr>
        <w:t>additional</w:t>
      </w:r>
      <w:proofErr w:type="gramEnd"/>
      <w:r w:rsidRPr="00AC5ABE">
        <w:rPr>
          <w:rFonts w:ascii="Times New Roman" w:hAnsi="Times New Roman" w:cs="Times New Roman"/>
          <w:lang w:val="en-US"/>
        </w:rPr>
        <w:t xml:space="preserve"> excursions</w:t>
      </w:r>
    </w:p>
    <w:bookmarkEnd w:id="0"/>
    <w:p w14:paraId="30FC2C3E" w14:textId="77777777" w:rsidR="00631565" w:rsidRPr="00AC5ABE" w:rsidRDefault="00631565" w:rsidP="00631565">
      <w:pPr>
        <w:pStyle w:val="a3"/>
        <w:ind w:left="0" w:firstLine="709"/>
        <w:jc w:val="both"/>
        <w:rPr>
          <w:rFonts w:ascii="Times New Roman" w:hAnsi="Times New Roman" w:cs="Times New Roman"/>
          <w:lang w:val="en-US"/>
        </w:rPr>
      </w:pPr>
    </w:p>
    <w:p w14:paraId="6CC86142" w14:textId="21CC541F" w:rsidR="00631565" w:rsidRPr="00AC5ABE" w:rsidRDefault="00631565" w:rsidP="00631565">
      <w:pPr>
        <w:pStyle w:val="a3"/>
        <w:ind w:left="0" w:firstLine="709"/>
        <w:jc w:val="both"/>
        <w:rPr>
          <w:rFonts w:ascii="Times New Roman" w:hAnsi="Times New Roman" w:cs="Times New Roman"/>
          <w:b/>
          <w:lang w:val="en-US"/>
        </w:rPr>
      </w:pPr>
      <w:proofErr w:type="gramStart"/>
      <w:r w:rsidRPr="00AC5ABE">
        <w:rPr>
          <w:rFonts w:ascii="Times New Roman" w:hAnsi="Times New Roman" w:cs="Times New Roman"/>
          <w:b/>
          <w:lang w:val="en-US"/>
        </w:rPr>
        <w:t>!It’s</w:t>
      </w:r>
      <w:proofErr w:type="gramEnd"/>
      <w:r w:rsidRPr="00AC5ABE">
        <w:rPr>
          <w:rFonts w:ascii="Times New Roman" w:hAnsi="Times New Roman" w:cs="Times New Roman"/>
          <w:b/>
          <w:lang w:val="en-US"/>
        </w:rPr>
        <w:t xml:space="preserve"> possible to participate only in the competition program (if paying voluntary contribution)!</w:t>
      </w:r>
    </w:p>
    <w:p w14:paraId="36C3EEB9" w14:textId="77777777" w:rsidR="00631565" w:rsidRPr="00AC5ABE" w:rsidRDefault="00631565" w:rsidP="00631565">
      <w:pPr>
        <w:pStyle w:val="a3"/>
        <w:ind w:left="0" w:firstLine="709"/>
        <w:jc w:val="both"/>
        <w:rPr>
          <w:rFonts w:ascii="Times New Roman" w:hAnsi="Times New Roman" w:cs="Times New Roman"/>
          <w:lang w:val="en-US"/>
        </w:rPr>
      </w:pPr>
    </w:p>
    <w:p w14:paraId="15A9F14C" w14:textId="4FC663F4" w:rsidR="00631565" w:rsidRPr="00AC5ABE" w:rsidRDefault="00631565" w:rsidP="00631565">
      <w:pPr>
        <w:pStyle w:val="a3"/>
        <w:ind w:left="0" w:firstLine="709"/>
        <w:jc w:val="both"/>
        <w:rPr>
          <w:rFonts w:ascii="Times New Roman" w:hAnsi="Times New Roman" w:cs="Times New Roman"/>
          <w:b/>
          <w:lang w:val="en-US"/>
        </w:rPr>
      </w:pPr>
      <w:r w:rsidRPr="00AC5ABE">
        <w:rPr>
          <w:rFonts w:ascii="Times New Roman" w:hAnsi="Times New Roman" w:cs="Times New Roman"/>
          <w:b/>
          <w:lang w:val="en-US"/>
        </w:rPr>
        <w:t>Payment packages accommodation:</w:t>
      </w:r>
    </w:p>
    <w:p w14:paraId="20E9340F" w14:textId="7366FDE3" w:rsidR="00631565" w:rsidRPr="00AC5ABE" w:rsidRDefault="00631565" w:rsidP="00631565">
      <w:pPr>
        <w:spacing w:before="100" w:beforeAutospacing="1" w:after="100" w:afterAutospacing="1"/>
        <w:rPr>
          <w:rFonts w:ascii="Times New Roman" w:hAnsi="Times New Roman" w:cs="Times New Roman"/>
          <w:b/>
          <w:color w:val="000000"/>
        </w:rPr>
      </w:pPr>
      <w:r w:rsidRPr="00AC5ABE">
        <w:rPr>
          <w:rFonts w:ascii="Times New Roman" w:hAnsi="Times New Roman" w:cs="Times New Roman"/>
          <w:b/>
          <w:color w:val="000000"/>
        </w:rPr>
        <w:t>LLC «</w:t>
      </w:r>
      <w:proofErr w:type="spellStart"/>
      <w:r w:rsidRPr="00AC5ABE">
        <w:rPr>
          <w:rFonts w:ascii="Times New Roman" w:hAnsi="Times New Roman" w:cs="Times New Roman"/>
          <w:b/>
          <w:color w:val="000000"/>
        </w:rPr>
        <w:t>Production</w:t>
      </w:r>
      <w:proofErr w:type="spellEnd"/>
      <w:r w:rsidRPr="00AC5ABE">
        <w:rPr>
          <w:rFonts w:ascii="Times New Roman" w:hAnsi="Times New Roman" w:cs="Times New Roman"/>
          <w:b/>
          <w:color w:val="000000"/>
        </w:rPr>
        <w:t xml:space="preserve"> </w:t>
      </w:r>
      <w:proofErr w:type="spellStart"/>
      <w:r w:rsidRPr="00AC5ABE">
        <w:rPr>
          <w:rFonts w:ascii="Times New Roman" w:hAnsi="Times New Roman" w:cs="Times New Roman"/>
          <w:b/>
          <w:color w:val="000000"/>
        </w:rPr>
        <w:t>center</w:t>
      </w:r>
      <w:proofErr w:type="spellEnd"/>
      <w:r w:rsidRPr="00AC5ABE">
        <w:rPr>
          <w:rFonts w:ascii="Times New Roman" w:hAnsi="Times New Roman" w:cs="Times New Roman"/>
          <w:b/>
          <w:color w:val="000000"/>
        </w:rPr>
        <w:t xml:space="preserve"> «</w:t>
      </w:r>
      <w:proofErr w:type="spellStart"/>
      <w:r w:rsidRPr="00AC5ABE">
        <w:rPr>
          <w:rFonts w:ascii="Times New Roman" w:hAnsi="Times New Roman" w:cs="Times New Roman"/>
          <w:b/>
          <w:color w:val="000000"/>
        </w:rPr>
        <w:t>Menada</w:t>
      </w:r>
      <w:proofErr w:type="spellEnd"/>
      <w:r w:rsidRPr="00AC5ABE">
        <w:rPr>
          <w:rFonts w:ascii="Times New Roman" w:hAnsi="Times New Roman" w:cs="Times New Roman"/>
          <w:b/>
          <w:color w:val="000000"/>
        </w:rPr>
        <w:t xml:space="preserve"> </w:t>
      </w:r>
      <w:proofErr w:type="spellStart"/>
      <w:r w:rsidRPr="00AC5ABE">
        <w:rPr>
          <w:rFonts w:ascii="Times New Roman" w:hAnsi="Times New Roman" w:cs="Times New Roman"/>
          <w:b/>
          <w:color w:val="000000"/>
        </w:rPr>
        <w:t>Group</w:t>
      </w:r>
      <w:proofErr w:type="spellEnd"/>
      <w:r w:rsidRPr="00AC5ABE">
        <w:rPr>
          <w:rFonts w:ascii="Times New Roman" w:hAnsi="Times New Roman" w:cs="Times New Roman"/>
          <w:b/>
          <w:color w:val="000000"/>
        </w:rPr>
        <w:t>» </w:t>
      </w:r>
    </w:p>
    <w:p w14:paraId="32B34364" w14:textId="629B5503" w:rsidR="00631565" w:rsidRPr="00AC5ABE" w:rsidRDefault="00631565" w:rsidP="00631565">
      <w:pPr>
        <w:spacing w:before="100" w:beforeAutospacing="1" w:after="100" w:afterAutospacing="1"/>
        <w:rPr>
          <w:rFonts w:ascii="Times New Roman" w:hAnsi="Times New Roman" w:cs="Times New Roman"/>
          <w:b/>
          <w:color w:val="000000"/>
        </w:rPr>
      </w:pPr>
      <w:proofErr w:type="spellStart"/>
      <w:r w:rsidRPr="00AC5ABE">
        <w:rPr>
          <w:rFonts w:ascii="Times New Roman" w:hAnsi="Times New Roman" w:cs="Times New Roman"/>
          <w:b/>
          <w:color w:val="000000"/>
        </w:rPr>
        <w:t>The</w:t>
      </w:r>
      <w:proofErr w:type="spellEnd"/>
      <w:r w:rsidRPr="00AC5ABE">
        <w:rPr>
          <w:rFonts w:ascii="Times New Roman" w:hAnsi="Times New Roman" w:cs="Times New Roman"/>
          <w:b/>
          <w:color w:val="000000"/>
        </w:rPr>
        <w:t xml:space="preserve"> </w:t>
      </w:r>
      <w:proofErr w:type="spellStart"/>
      <w:r w:rsidRPr="00AC5ABE">
        <w:rPr>
          <w:rFonts w:ascii="Times New Roman" w:hAnsi="Times New Roman" w:cs="Times New Roman"/>
          <w:b/>
          <w:color w:val="000000"/>
        </w:rPr>
        <w:t>legal</w:t>
      </w:r>
      <w:proofErr w:type="spellEnd"/>
      <w:r w:rsidRPr="00AC5ABE">
        <w:rPr>
          <w:rFonts w:ascii="Times New Roman" w:hAnsi="Times New Roman" w:cs="Times New Roman"/>
          <w:b/>
          <w:color w:val="000000"/>
        </w:rPr>
        <w:t xml:space="preserve"> </w:t>
      </w:r>
      <w:proofErr w:type="spellStart"/>
      <w:r w:rsidRPr="00AC5ABE">
        <w:rPr>
          <w:rFonts w:ascii="Times New Roman" w:hAnsi="Times New Roman" w:cs="Times New Roman"/>
          <w:b/>
          <w:color w:val="000000"/>
        </w:rPr>
        <w:t>address</w:t>
      </w:r>
      <w:proofErr w:type="spellEnd"/>
      <w:r w:rsidRPr="00AC5ABE">
        <w:rPr>
          <w:rFonts w:ascii="Times New Roman" w:hAnsi="Times New Roman" w:cs="Times New Roman"/>
          <w:b/>
          <w:color w:val="000000"/>
        </w:rPr>
        <w:t xml:space="preserve">: </w:t>
      </w:r>
      <w:proofErr w:type="spellStart"/>
      <w:r w:rsidR="00434465" w:rsidRPr="00AC5ABE">
        <w:rPr>
          <w:rFonts w:ascii="Times New Roman" w:hAnsi="Times New Roman" w:cs="Times New Roman"/>
          <w:b/>
          <w:color w:val="000000"/>
        </w:rPr>
        <w:t>Belarus</w:t>
      </w:r>
      <w:proofErr w:type="spellEnd"/>
      <w:r w:rsidR="00434465" w:rsidRPr="00AC5ABE">
        <w:rPr>
          <w:rFonts w:ascii="Times New Roman" w:hAnsi="Times New Roman" w:cs="Times New Roman"/>
          <w:b/>
          <w:color w:val="000000"/>
        </w:rPr>
        <w:t xml:space="preserve">, </w:t>
      </w:r>
      <w:proofErr w:type="spellStart"/>
      <w:r w:rsidRPr="00AC5ABE">
        <w:rPr>
          <w:rFonts w:ascii="Times New Roman" w:hAnsi="Times New Roman" w:cs="Times New Roman"/>
          <w:b/>
          <w:color w:val="000000"/>
        </w:rPr>
        <w:t>Minsk</w:t>
      </w:r>
      <w:proofErr w:type="spellEnd"/>
      <w:r w:rsidRPr="00AC5ABE">
        <w:rPr>
          <w:rFonts w:ascii="Times New Roman" w:hAnsi="Times New Roman" w:cs="Times New Roman"/>
          <w:b/>
          <w:color w:val="000000"/>
        </w:rPr>
        <w:t xml:space="preserve">, 220089, </w:t>
      </w:r>
      <w:proofErr w:type="spellStart"/>
      <w:r w:rsidRPr="00AC5ABE">
        <w:rPr>
          <w:rFonts w:ascii="Times New Roman" w:hAnsi="Times New Roman" w:cs="Times New Roman"/>
          <w:b/>
          <w:color w:val="000000"/>
        </w:rPr>
        <w:t>Grushevskaya</w:t>
      </w:r>
      <w:proofErr w:type="spellEnd"/>
      <w:r w:rsidRPr="00AC5ABE">
        <w:rPr>
          <w:rFonts w:ascii="Times New Roman" w:hAnsi="Times New Roman" w:cs="Times New Roman"/>
          <w:b/>
          <w:color w:val="000000"/>
        </w:rPr>
        <w:t xml:space="preserve"> </w:t>
      </w:r>
      <w:proofErr w:type="spellStart"/>
      <w:r w:rsidRPr="00AC5ABE">
        <w:rPr>
          <w:rFonts w:ascii="Times New Roman" w:hAnsi="Times New Roman" w:cs="Times New Roman"/>
          <w:b/>
          <w:color w:val="000000"/>
        </w:rPr>
        <w:t>str</w:t>
      </w:r>
      <w:proofErr w:type="spellEnd"/>
      <w:r w:rsidRPr="00AC5ABE">
        <w:rPr>
          <w:rFonts w:ascii="Times New Roman" w:hAnsi="Times New Roman" w:cs="Times New Roman"/>
          <w:b/>
          <w:color w:val="000000"/>
        </w:rPr>
        <w:t xml:space="preserve">., 136, </w:t>
      </w:r>
      <w:proofErr w:type="spellStart"/>
      <w:r w:rsidRPr="00AC5ABE">
        <w:rPr>
          <w:rFonts w:ascii="Times New Roman" w:hAnsi="Times New Roman" w:cs="Times New Roman"/>
          <w:b/>
          <w:color w:val="000000"/>
        </w:rPr>
        <w:t>room</w:t>
      </w:r>
      <w:proofErr w:type="spellEnd"/>
      <w:r w:rsidRPr="00AC5ABE">
        <w:rPr>
          <w:rFonts w:ascii="Times New Roman" w:hAnsi="Times New Roman" w:cs="Times New Roman"/>
          <w:b/>
          <w:color w:val="000000"/>
        </w:rPr>
        <w:t xml:space="preserve"> №22/5. </w:t>
      </w:r>
    </w:p>
    <w:p w14:paraId="222D33FD" w14:textId="7C1947DA" w:rsidR="00631565" w:rsidRPr="00AC5ABE" w:rsidRDefault="00631565" w:rsidP="00631565">
      <w:pPr>
        <w:spacing w:before="100" w:beforeAutospacing="1" w:after="100" w:afterAutospacing="1"/>
        <w:rPr>
          <w:rFonts w:ascii="Times New Roman" w:hAnsi="Times New Roman" w:cs="Times New Roman"/>
          <w:b/>
          <w:color w:val="000000"/>
        </w:rPr>
      </w:pPr>
      <w:proofErr w:type="spellStart"/>
      <w:r w:rsidRPr="00AC5ABE">
        <w:rPr>
          <w:rFonts w:ascii="Times New Roman" w:hAnsi="Times New Roman" w:cs="Times New Roman"/>
          <w:b/>
          <w:color w:val="000000"/>
        </w:rPr>
        <w:t>The</w:t>
      </w:r>
      <w:proofErr w:type="spellEnd"/>
      <w:r w:rsidRPr="00AC5ABE">
        <w:rPr>
          <w:rFonts w:ascii="Times New Roman" w:hAnsi="Times New Roman" w:cs="Times New Roman"/>
          <w:b/>
          <w:color w:val="000000"/>
        </w:rPr>
        <w:t xml:space="preserve"> </w:t>
      </w:r>
      <w:proofErr w:type="spellStart"/>
      <w:r w:rsidRPr="00AC5ABE">
        <w:rPr>
          <w:rFonts w:ascii="Times New Roman" w:hAnsi="Times New Roman" w:cs="Times New Roman"/>
          <w:b/>
          <w:color w:val="000000"/>
        </w:rPr>
        <w:t>post</w:t>
      </w:r>
      <w:proofErr w:type="spellEnd"/>
      <w:r w:rsidRPr="00AC5ABE">
        <w:rPr>
          <w:rFonts w:ascii="Times New Roman" w:hAnsi="Times New Roman" w:cs="Times New Roman"/>
          <w:b/>
          <w:color w:val="000000"/>
        </w:rPr>
        <w:t xml:space="preserve"> </w:t>
      </w:r>
      <w:proofErr w:type="spellStart"/>
      <w:r w:rsidRPr="00AC5ABE">
        <w:rPr>
          <w:rFonts w:ascii="Times New Roman" w:hAnsi="Times New Roman" w:cs="Times New Roman"/>
          <w:b/>
          <w:color w:val="000000"/>
        </w:rPr>
        <w:t>address</w:t>
      </w:r>
      <w:proofErr w:type="spellEnd"/>
      <w:r w:rsidRPr="00AC5ABE">
        <w:rPr>
          <w:rFonts w:ascii="Times New Roman" w:hAnsi="Times New Roman" w:cs="Times New Roman"/>
          <w:b/>
          <w:color w:val="000000"/>
        </w:rPr>
        <w:t xml:space="preserve">: </w:t>
      </w:r>
      <w:proofErr w:type="spellStart"/>
      <w:r w:rsidR="00434465" w:rsidRPr="00AC5ABE">
        <w:rPr>
          <w:rFonts w:ascii="Times New Roman" w:hAnsi="Times New Roman" w:cs="Times New Roman"/>
          <w:b/>
          <w:color w:val="000000"/>
        </w:rPr>
        <w:t>Belarus</w:t>
      </w:r>
      <w:proofErr w:type="spellEnd"/>
      <w:r w:rsidR="00434465" w:rsidRPr="00AC5ABE">
        <w:rPr>
          <w:rFonts w:ascii="Times New Roman" w:hAnsi="Times New Roman" w:cs="Times New Roman"/>
          <w:b/>
          <w:color w:val="000000"/>
        </w:rPr>
        <w:t xml:space="preserve">, </w:t>
      </w:r>
      <w:proofErr w:type="spellStart"/>
      <w:r w:rsidRPr="00AC5ABE">
        <w:rPr>
          <w:rFonts w:ascii="Times New Roman" w:hAnsi="Times New Roman" w:cs="Times New Roman"/>
          <w:b/>
          <w:color w:val="000000"/>
        </w:rPr>
        <w:t>Minsk</w:t>
      </w:r>
      <w:proofErr w:type="spellEnd"/>
      <w:r w:rsidRPr="00AC5ABE">
        <w:rPr>
          <w:rFonts w:ascii="Times New Roman" w:hAnsi="Times New Roman" w:cs="Times New Roman"/>
          <w:b/>
          <w:color w:val="000000"/>
        </w:rPr>
        <w:t xml:space="preserve">, 220004 , </w:t>
      </w:r>
      <w:proofErr w:type="spellStart"/>
      <w:r w:rsidRPr="00AC5ABE">
        <w:rPr>
          <w:rFonts w:ascii="Times New Roman" w:hAnsi="Times New Roman" w:cs="Times New Roman"/>
          <w:b/>
          <w:color w:val="000000"/>
        </w:rPr>
        <w:t>Kalvariyskaya</w:t>
      </w:r>
      <w:proofErr w:type="spellEnd"/>
      <w:r w:rsidRPr="00AC5ABE">
        <w:rPr>
          <w:rFonts w:ascii="Times New Roman" w:hAnsi="Times New Roman" w:cs="Times New Roman"/>
          <w:b/>
          <w:color w:val="000000"/>
        </w:rPr>
        <w:t xml:space="preserve"> </w:t>
      </w:r>
      <w:proofErr w:type="spellStart"/>
      <w:r w:rsidRPr="00AC5ABE">
        <w:rPr>
          <w:rFonts w:ascii="Times New Roman" w:hAnsi="Times New Roman" w:cs="Times New Roman"/>
          <w:b/>
          <w:color w:val="000000"/>
        </w:rPr>
        <w:t>str</w:t>
      </w:r>
      <w:proofErr w:type="spellEnd"/>
      <w:r w:rsidRPr="00AC5ABE">
        <w:rPr>
          <w:rFonts w:ascii="Times New Roman" w:hAnsi="Times New Roman" w:cs="Times New Roman"/>
          <w:b/>
          <w:color w:val="000000"/>
        </w:rPr>
        <w:t xml:space="preserve">., 17, </w:t>
      </w:r>
      <w:proofErr w:type="spellStart"/>
      <w:r w:rsidRPr="00AC5ABE">
        <w:rPr>
          <w:rFonts w:ascii="Times New Roman" w:hAnsi="Times New Roman" w:cs="Times New Roman"/>
          <w:b/>
          <w:color w:val="000000"/>
        </w:rPr>
        <w:t>office</w:t>
      </w:r>
      <w:proofErr w:type="spellEnd"/>
      <w:r w:rsidRPr="00AC5ABE">
        <w:rPr>
          <w:rFonts w:ascii="Times New Roman" w:hAnsi="Times New Roman" w:cs="Times New Roman"/>
          <w:b/>
          <w:color w:val="000000"/>
        </w:rPr>
        <w:t xml:space="preserve"> 409. </w:t>
      </w:r>
    </w:p>
    <w:p w14:paraId="3B303086" w14:textId="03C0EEEF" w:rsidR="00631565" w:rsidRPr="00AC5ABE" w:rsidRDefault="00631565" w:rsidP="00631565">
      <w:pPr>
        <w:spacing w:before="100" w:beforeAutospacing="1" w:after="100" w:afterAutospacing="1"/>
        <w:rPr>
          <w:rFonts w:ascii="Times New Roman" w:hAnsi="Times New Roman" w:cs="Times New Roman"/>
          <w:b/>
          <w:color w:val="000000"/>
        </w:rPr>
      </w:pPr>
      <w:proofErr w:type="spellStart"/>
      <w:r w:rsidRPr="00AC5ABE">
        <w:rPr>
          <w:rFonts w:ascii="Times New Roman" w:hAnsi="Times New Roman" w:cs="Times New Roman"/>
          <w:b/>
          <w:color w:val="000000"/>
        </w:rPr>
        <w:t>Bank</w:t>
      </w:r>
      <w:proofErr w:type="spellEnd"/>
      <w:r w:rsidRPr="00AC5ABE">
        <w:rPr>
          <w:rFonts w:ascii="Times New Roman" w:hAnsi="Times New Roman" w:cs="Times New Roman"/>
          <w:b/>
          <w:color w:val="000000"/>
        </w:rPr>
        <w:t xml:space="preserve"> </w:t>
      </w:r>
      <w:proofErr w:type="spellStart"/>
      <w:r w:rsidRPr="00AC5ABE">
        <w:rPr>
          <w:rFonts w:ascii="Times New Roman" w:hAnsi="Times New Roman" w:cs="Times New Roman"/>
          <w:b/>
          <w:color w:val="000000"/>
        </w:rPr>
        <w:t>details</w:t>
      </w:r>
      <w:proofErr w:type="spellEnd"/>
      <w:r w:rsidRPr="00AC5ABE">
        <w:rPr>
          <w:rFonts w:ascii="Times New Roman" w:hAnsi="Times New Roman" w:cs="Times New Roman"/>
          <w:b/>
          <w:color w:val="000000"/>
        </w:rPr>
        <w:t>: </w:t>
      </w:r>
    </w:p>
    <w:p w14:paraId="42C266B0" w14:textId="21B82236" w:rsidR="00631565" w:rsidRPr="00AC5ABE" w:rsidRDefault="00631565" w:rsidP="00631565">
      <w:pPr>
        <w:spacing w:before="100" w:beforeAutospacing="1" w:after="100" w:afterAutospacing="1"/>
        <w:rPr>
          <w:rFonts w:ascii="Times New Roman" w:hAnsi="Times New Roman" w:cs="Times New Roman"/>
          <w:b/>
          <w:color w:val="000000"/>
        </w:rPr>
      </w:pPr>
      <w:proofErr w:type="spellStart"/>
      <w:r w:rsidRPr="00AC5ABE">
        <w:rPr>
          <w:rFonts w:ascii="Times New Roman" w:hAnsi="Times New Roman" w:cs="Times New Roman"/>
          <w:b/>
          <w:color w:val="000000"/>
        </w:rPr>
        <w:t>Account</w:t>
      </w:r>
      <w:proofErr w:type="spellEnd"/>
      <w:r w:rsidRPr="00AC5ABE">
        <w:rPr>
          <w:rFonts w:ascii="Times New Roman" w:hAnsi="Times New Roman" w:cs="Times New Roman"/>
          <w:b/>
          <w:color w:val="000000"/>
        </w:rPr>
        <w:t xml:space="preserve"> </w:t>
      </w:r>
      <w:proofErr w:type="spellStart"/>
      <w:r w:rsidRPr="00AC5ABE">
        <w:rPr>
          <w:rFonts w:ascii="Times New Roman" w:hAnsi="Times New Roman" w:cs="Times New Roman"/>
          <w:b/>
          <w:color w:val="000000"/>
        </w:rPr>
        <w:t>in</w:t>
      </w:r>
      <w:proofErr w:type="spellEnd"/>
      <w:r w:rsidRPr="00AC5ABE">
        <w:rPr>
          <w:rFonts w:ascii="Times New Roman" w:hAnsi="Times New Roman" w:cs="Times New Roman"/>
          <w:b/>
          <w:color w:val="000000"/>
        </w:rPr>
        <w:t xml:space="preserve"> BYN: </w:t>
      </w:r>
    </w:p>
    <w:p w14:paraId="36EA37E5" w14:textId="64801876" w:rsidR="00631565" w:rsidRPr="00AC5ABE" w:rsidRDefault="00631565" w:rsidP="00631565">
      <w:pPr>
        <w:spacing w:before="100" w:beforeAutospacing="1" w:after="100" w:afterAutospacing="1"/>
        <w:rPr>
          <w:rFonts w:ascii="Times New Roman" w:hAnsi="Times New Roman" w:cs="Times New Roman"/>
          <w:b/>
          <w:color w:val="000000"/>
        </w:rPr>
      </w:pPr>
      <w:proofErr w:type="spellStart"/>
      <w:r w:rsidRPr="00AC5ABE">
        <w:rPr>
          <w:rFonts w:ascii="Times New Roman" w:hAnsi="Times New Roman" w:cs="Times New Roman"/>
          <w:b/>
          <w:color w:val="000000"/>
        </w:rPr>
        <w:t>account</w:t>
      </w:r>
      <w:proofErr w:type="spellEnd"/>
      <w:r w:rsidRPr="00AC5ABE">
        <w:rPr>
          <w:rFonts w:ascii="Times New Roman" w:hAnsi="Times New Roman" w:cs="Times New Roman"/>
          <w:b/>
          <w:color w:val="000000"/>
        </w:rPr>
        <w:t xml:space="preserve"> BY37 UNBS 3012 1261 2300 0000 1933 CC "BSB </w:t>
      </w:r>
      <w:proofErr w:type="spellStart"/>
      <w:r w:rsidRPr="00AC5ABE">
        <w:rPr>
          <w:rFonts w:ascii="Times New Roman" w:hAnsi="Times New Roman" w:cs="Times New Roman"/>
          <w:b/>
          <w:color w:val="000000"/>
        </w:rPr>
        <w:t>bank</w:t>
      </w:r>
      <w:proofErr w:type="spellEnd"/>
      <w:r w:rsidRPr="00AC5ABE">
        <w:rPr>
          <w:rFonts w:ascii="Times New Roman" w:hAnsi="Times New Roman" w:cs="Times New Roman"/>
          <w:b/>
          <w:color w:val="000000"/>
        </w:rPr>
        <w:t xml:space="preserve">" </w:t>
      </w:r>
      <w:proofErr w:type="spellStart"/>
      <w:r w:rsidRPr="00AC5ABE">
        <w:rPr>
          <w:rFonts w:ascii="Times New Roman" w:hAnsi="Times New Roman" w:cs="Times New Roman"/>
          <w:b/>
          <w:color w:val="000000"/>
        </w:rPr>
        <w:t>code</w:t>
      </w:r>
      <w:proofErr w:type="spellEnd"/>
      <w:r w:rsidRPr="00AC5ABE">
        <w:rPr>
          <w:rFonts w:ascii="Times New Roman" w:hAnsi="Times New Roman" w:cs="Times New Roman"/>
          <w:b/>
          <w:color w:val="000000"/>
        </w:rPr>
        <w:t xml:space="preserve"> UNBSBY2X </w:t>
      </w:r>
    </w:p>
    <w:p w14:paraId="25D8895B" w14:textId="77777777" w:rsidR="00434465" w:rsidRPr="00AC5ABE" w:rsidRDefault="00631565" w:rsidP="00631565">
      <w:pPr>
        <w:spacing w:before="100" w:beforeAutospacing="1" w:after="100" w:afterAutospacing="1"/>
        <w:rPr>
          <w:rFonts w:ascii="Times New Roman" w:hAnsi="Times New Roman" w:cs="Times New Roman"/>
          <w:b/>
          <w:color w:val="000000"/>
        </w:rPr>
      </w:pPr>
      <w:proofErr w:type="spellStart"/>
      <w:r w:rsidRPr="00AC5ABE">
        <w:rPr>
          <w:rFonts w:ascii="Times New Roman" w:hAnsi="Times New Roman" w:cs="Times New Roman"/>
          <w:b/>
          <w:color w:val="000000"/>
        </w:rPr>
        <w:t>Account</w:t>
      </w:r>
      <w:proofErr w:type="spellEnd"/>
      <w:r w:rsidRPr="00AC5ABE">
        <w:rPr>
          <w:rFonts w:ascii="Times New Roman" w:hAnsi="Times New Roman" w:cs="Times New Roman"/>
          <w:b/>
          <w:color w:val="000000"/>
        </w:rPr>
        <w:t xml:space="preserve"> </w:t>
      </w:r>
      <w:proofErr w:type="spellStart"/>
      <w:r w:rsidRPr="00AC5ABE">
        <w:rPr>
          <w:rFonts w:ascii="Times New Roman" w:hAnsi="Times New Roman" w:cs="Times New Roman"/>
          <w:b/>
          <w:color w:val="000000"/>
        </w:rPr>
        <w:t>in</w:t>
      </w:r>
      <w:proofErr w:type="spellEnd"/>
      <w:r w:rsidRPr="00AC5ABE">
        <w:rPr>
          <w:rFonts w:ascii="Times New Roman" w:hAnsi="Times New Roman" w:cs="Times New Roman"/>
          <w:b/>
          <w:color w:val="000000"/>
        </w:rPr>
        <w:t xml:space="preserve"> RUB: </w:t>
      </w:r>
    </w:p>
    <w:p w14:paraId="526F0A62" w14:textId="2F17211D" w:rsidR="00631565" w:rsidRPr="00AC5ABE" w:rsidRDefault="00631565" w:rsidP="00631565">
      <w:pPr>
        <w:spacing w:before="100" w:beforeAutospacing="1" w:after="100" w:afterAutospacing="1"/>
        <w:rPr>
          <w:rFonts w:ascii="Times New Roman" w:hAnsi="Times New Roman" w:cs="Times New Roman"/>
          <w:b/>
          <w:color w:val="000000"/>
        </w:rPr>
      </w:pPr>
      <w:proofErr w:type="spellStart"/>
      <w:r w:rsidRPr="00AC5ABE">
        <w:rPr>
          <w:rFonts w:ascii="Times New Roman" w:hAnsi="Times New Roman" w:cs="Times New Roman"/>
          <w:b/>
          <w:color w:val="000000"/>
        </w:rPr>
        <w:t>account</w:t>
      </w:r>
      <w:proofErr w:type="spellEnd"/>
      <w:r w:rsidRPr="00AC5ABE">
        <w:rPr>
          <w:rFonts w:ascii="Times New Roman" w:hAnsi="Times New Roman" w:cs="Times New Roman"/>
          <w:b/>
          <w:color w:val="000000"/>
        </w:rPr>
        <w:t xml:space="preserve"> BY54 UNBS 3012 1261 2301 0000 1643 </w:t>
      </w:r>
      <w:r w:rsidR="00434465" w:rsidRPr="00AC5ABE">
        <w:rPr>
          <w:rFonts w:ascii="Times New Roman" w:hAnsi="Times New Roman" w:cs="Times New Roman"/>
          <w:b/>
          <w:color w:val="000000"/>
        </w:rPr>
        <w:t xml:space="preserve">CC "BSB </w:t>
      </w:r>
      <w:proofErr w:type="spellStart"/>
      <w:r w:rsidR="00434465" w:rsidRPr="00AC5ABE">
        <w:rPr>
          <w:rFonts w:ascii="Times New Roman" w:hAnsi="Times New Roman" w:cs="Times New Roman"/>
          <w:b/>
          <w:color w:val="000000"/>
        </w:rPr>
        <w:t>bank</w:t>
      </w:r>
      <w:proofErr w:type="spellEnd"/>
      <w:r w:rsidR="00434465" w:rsidRPr="00AC5ABE">
        <w:rPr>
          <w:rFonts w:ascii="Times New Roman" w:hAnsi="Times New Roman" w:cs="Times New Roman"/>
          <w:b/>
          <w:color w:val="000000"/>
        </w:rPr>
        <w:t xml:space="preserve">" </w:t>
      </w:r>
      <w:proofErr w:type="spellStart"/>
      <w:r w:rsidR="00434465" w:rsidRPr="00AC5ABE">
        <w:rPr>
          <w:rFonts w:ascii="Times New Roman" w:hAnsi="Times New Roman" w:cs="Times New Roman"/>
          <w:b/>
          <w:color w:val="000000"/>
        </w:rPr>
        <w:t>code</w:t>
      </w:r>
      <w:proofErr w:type="spellEnd"/>
      <w:r w:rsidR="00434465" w:rsidRPr="00AC5ABE">
        <w:rPr>
          <w:rFonts w:ascii="Times New Roman" w:hAnsi="Times New Roman" w:cs="Times New Roman"/>
          <w:b/>
          <w:color w:val="000000"/>
        </w:rPr>
        <w:t xml:space="preserve"> </w:t>
      </w:r>
      <w:r w:rsidRPr="00AC5ABE">
        <w:rPr>
          <w:rFonts w:ascii="Times New Roman" w:hAnsi="Times New Roman" w:cs="Times New Roman"/>
          <w:b/>
          <w:color w:val="000000"/>
        </w:rPr>
        <w:t>UNBSBY2X </w:t>
      </w:r>
    </w:p>
    <w:p w14:paraId="300FBFEC" w14:textId="77777777" w:rsidR="00434465" w:rsidRPr="00AC5ABE" w:rsidRDefault="00434465" w:rsidP="00631565">
      <w:pPr>
        <w:spacing w:before="100" w:beforeAutospacing="1" w:after="100" w:afterAutospacing="1"/>
        <w:rPr>
          <w:rFonts w:ascii="Times New Roman" w:hAnsi="Times New Roman" w:cs="Times New Roman"/>
          <w:b/>
          <w:color w:val="000000"/>
        </w:rPr>
      </w:pPr>
      <w:proofErr w:type="spellStart"/>
      <w:r w:rsidRPr="00AC5ABE">
        <w:rPr>
          <w:rFonts w:ascii="Times New Roman" w:hAnsi="Times New Roman" w:cs="Times New Roman"/>
          <w:b/>
          <w:color w:val="000000"/>
        </w:rPr>
        <w:t>Accont</w:t>
      </w:r>
      <w:proofErr w:type="spellEnd"/>
      <w:r w:rsidRPr="00AC5ABE">
        <w:rPr>
          <w:rFonts w:ascii="Times New Roman" w:hAnsi="Times New Roman" w:cs="Times New Roman"/>
          <w:b/>
          <w:color w:val="000000"/>
        </w:rPr>
        <w:t xml:space="preserve"> </w:t>
      </w:r>
      <w:proofErr w:type="spellStart"/>
      <w:r w:rsidRPr="00AC5ABE">
        <w:rPr>
          <w:rFonts w:ascii="Times New Roman" w:hAnsi="Times New Roman" w:cs="Times New Roman"/>
          <w:b/>
          <w:color w:val="000000"/>
        </w:rPr>
        <w:t>in</w:t>
      </w:r>
      <w:proofErr w:type="spellEnd"/>
      <w:r w:rsidRPr="00AC5ABE">
        <w:rPr>
          <w:rFonts w:ascii="Times New Roman" w:hAnsi="Times New Roman" w:cs="Times New Roman"/>
          <w:b/>
          <w:color w:val="000000"/>
        </w:rPr>
        <w:t xml:space="preserve"> </w:t>
      </w:r>
      <w:proofErr w:type="spellStart"/>
      <w:r w:rsidRPr="00AC5ABE">
        <w:rPr>
          <w:rFonts w:ascii="Times New Roman" w:hAnsi="Times New Roman" w:cs="Times New Roman"/>
          <w:b/>
          <w:color w:val="000000"/>
        </w:rPr>
        <w:t>Euro</w:t>
      </w:r>
      <w:proofErr w:type="spellEnd"/>
      <w:r w:rsidR="00631565" w:rsidRPr="00AC5ABE">
        <w:rPr>
          <w:rFonts w:ascii="Times New Roman" w:hAnsi="Times New Roman" w:cs="Times New Roman"/>
          <w:b/>
          <w:color w:val="000000"/>
        </w:rPr>
        <w:t xml:space="preserve">: </w:t>
      </w:r>
    </w:p>
    <w:p w14:paraId="08EE224E" w14:textId="60D9D218" w:rsidR="00631565" w:rsidRPr="00AC5ABE" w:rsidRDefault="00434465" w:rsidP="00631565">
      <w:pPr>
        <w:spacing w:before="100" w:beforeAutospacing="1" w:after="100" w:afterAutospacing="1"/>
        <w:rPr>
          <w:rFonts w:ascii="Times New Roman" w:hAnsi="Times New Roman" w:cs="Times New Roman"/>
          <w:b/>
          <w:color w:val="000000"/>
        </w:rPr>
      </w:pPr>
      <w:proofErr w:type="spellStart"/>
      <w:r w:rsidRPr="00AC5ABE">
        <w:rPr>
          <w:rFonts w:ascii="Times New Roman" w:hAnsi="Times New Roman" w:cs="Times New Roman"/>
          <w:b/>
          <w:color w:val="000000"/>
        </w:rPr>
        <w:t>account</w:t>
      </w:r>
      <w:proofErr w:type="spellEnd"/>
      <w:r w:rsidR="00631565" w:rsidRPr="00AC5ABE">
        <w:rPr>
          <w:rFonts w:ascii="Times New Roman" w:hAnsi="Times New Roman" w:cs="Times New Roman"/>
          <w:b/>
          <w:color w:val="000000"/>
        </w:rPr>
        <w:t xml:space="preserve"> BY30 UNBS 3012 1261 2301 0000 1978 </w:t>
      </w:r>
      <w:r w:rsidRPr="00AC5ABE">
        <w:rPr>
          <w:rFonts w:ascii="Times New Roman" w:hAnsi="Times New Roman" w:cs="Times New Roman"/>
          <w:b/>
          <w:color w:val="000000"/>
        </w:rPr>
        <w:t xml:space="preserve">CC "BSB </w:t>
      </w:r>
      <w:proofErr w:type="spellStart"/>
      <w:r w:rsidRPr="00AC5ABE">
        <w:rPr>
          <w:rFonts w:ascii="Times New Roman" w:hAnsi="Times New Roman" w:cs="Times New Roman"/>
          <w:b/>
          <w:color w:val="000000"/>
        </w:rPr>
        <w:t>bank</w:t>
      </w:r>
      <w:proofErr w:type="spellEnd"/>
      <w:r w:rsidRPr="00AC5ABE">
        <w:rPr>
          <w:rFonts w:ascii="Times New Roman" w:hAnsi="Times New Roman" w:cs="Times New Roman"/>
          <w:b/>
          <w:color w:val="000000"/>
        </w:rPr>
        <w:t xml:space="preserve">" </w:t>
      </w:r>
      <w:proofErr w:type="spellStart"/>
      <w:r w:rsidRPr="00AC5ABE">
        <w:rPr>
          <w:rFonts w:ascii="Times New Roman" w:hAnsi="Times New Roman" w:cs="Times New Roman"/>
          <w:b/>
          <w:color w:val="000000"/>
        </w:rPr>
        <w:t>code</w:t>
      </w:r>
      <w:proofErr w:type="spellEnd"/>
      <w:r w:rsidRPr="00AC5ABE">
        <w:rPr>
          <w:rFonts w:ascii="Times New Roman" w:hAnsi="Times New Roman" w:cs="Times New Roman"/>
          <w:b/>
          <w:color w:val="000000"/>
        </w:rPr>
        <w:t xml:space="preserve"> </w:t>
      </w:r>
      <w:r w:rsidR="00631565" w:rsidRPr="00AC5ABE">
        <w:rPr>
          <w:rFonts w:ascii="Times New Roman" w:hAnsi="Times New Roman" w:cs="Times New Roman"/>
          <w:b/>
          <w:color w:val="000000"/>
        </w:rPr>
        <w:t>UNBSBY2X </w:t>
      </w:r>
    </w:p>
    <w:p w14:paraId="32A6AF80" w14:textId="6EDA54C9" w:rsidR="00631565" w:rsidRPr="00AC5ABE" w:rsidRDefault="00434465" w:rsidP="00631565">
      <w:pPr>
        <w:spacing w:before="100" w:beforeAutospacing="1" w:after="100" w:afterAutospacing="1"/>
        <w:rPr>
          <w:rFonts w:ascii="Times New Roman" w:hAnsi="Times New Roman" w:cs="Times New Roman"/>
          <w:b/>
          <w:color w:val="000000"/>
        </w:rPr>
      </w:pPr>
      <w:proofErr w:type="spellStart"/>
      <w:r w:rsidRPr="00AC5ABE">
        <w:rPr>
          <w:rFonts w:ascii="Times New Roman" w:hAnsi="Times New Roman" w:cs="Times New Roman"/>
          <w:b/>
          <w:color w:val="000000"/>
        </w:rPr>
        <w:t>Accont</w:t>
      </w:r>
      <w:proofErr w:type="spellEnd"/>
      <w:r w:rsidRPr="00AC5ABE">
        <w:rPr>
          <w:rFonts w:ascii="Times New Roman" w:hAnsi="Times New Roman" w:cs="Times New Roman"/>
          <w:b/>
          <w:color w:val="000000"/>
        </w:rPr>
        <w:t xml:space="preserve"> </w:t>
      </w:r>
      <w:proofErr w:type="spellStart"/>
      <w:r w:rsidRPr="00AC5ABE">
        <w:rPr>
          <w:rFonts w:ascii="Times New Roman" w:hAnsi="Times New Roman" w:cs="Times New Roman"/>
          <w:b/>
          <w:color w:val="000000"/>
        </w:rPr>
        <w:t>in</w:t>
      </w:r>
      <w:proofErr w:type="spellEnd"/>
      <w:r w:rsidRPr="00AC5ABE">
        <w:rPr>
          <w:rFonts w:ascii="Times New Roman" w:hAnsi="Times New Roman" w:cs="Times New Roman"/>
          <w:b/>
          <w:color w:val="000000"/>
        </w:rPr>
        <w:t xml:space="preserve"> USD</w:t>
      </w:r>
      <w:r w:rsidR="00631565" w:rsidRPr="00AC5ABE">
        <w:rPr>
          <w:rFonts w:ascii="Times New Roman" w:hAnsi="Times New Roman" w:cs="Times New Roman"/>
          <w:b/>
          <w:color w:val="000000"/>
        </w:rPr>
        <w:t>: </w:t>
      </w:r>
    </w:p>
    <w:p w14:paraId="3FA79EF0" w14:textId="60E804E6" w:rsidR="00631565" w:rsidRPr="00AC5ABE" w:rsidRDefault="00434465" w:rsidP="00631565">
      <w:pPr>
        <w:spacing w:before="100" w:beforeAutospacing="1" w:after="100" w:afterAutospacing="1"/>
        <w:rPr>
          <w:rFonts w:ascii="Times New Roman" w:hAnsi="Times New Roman" w:cs="Times New Roman"/>
          <w:b/>
          <w:color w:val="000000"/>
        </w:rPr>
      </w:pPr>
      <w:proofErr w:type="spellStart"/>
      <w:r w:rsidRPr="00AC5ABE">
        <w:rPr>
          <w:rFonts w:ascii="Times New Roman" w:hAnsi="Times New Roman" w:cs="Times New Roman"/>
          <w:b/>
          <w:color w:val="000000"/>
        </w:rPr>
        <w:t>account</w:t>
      </w:r>
      <w:proofErr w:type="spellEnd"/>
      <w:r w:rsidR="00631565" w:rsidRPr="00AC5ABE">
        <w:rPr>
          <w:rFonts w:ascii="Times New Roman" w:hAnsi="Times New Roman" w:cs="Times New Roman"/>
          <w:b/>
          <w:color w:val="000000"/>
        </w:rPr>
        <w:t xml:space="preserve"> BY70 UNBS 3012 1261 2301 0000 1840 </w:t>
      </w:r>
      <w:r w:rsidRPr="00AC5ABE">
        <w:rPr>
          <w:rFonts w:ascii="Times New Roman" w:hAnsi="Times New Roman" w:cs="Times New Roman"/>
          <w:b/>
          <w:color w:val="000000"/>
        </w:rPr>
        <w:t xml:space="preserve">CC "BSB </w:t>
      </w:r>
      <w:proofErr w:type="spellStart"/>
      <w:r w:rsidRPr="00AC5ABE">
        <w:rPr>
          <w:rFonts w:ascii="Times New Roman" w:hAnsi="Times New Roman" w:cs="Times New Roman"/>
          <w:b/>
          <w:color w:val="000000"/>
        </w:rPr>
        <w:t>bank</w:t>
      </w:r>
      <w:proofErr w:type="spellEnd"/>
      <w:r w:rsidRPr="00AC5ABE">
        <w:rPr>
          <w:rFonts w:ascii="Times New Roman" w:hAnsi="Times New Roman" w:cs="Times New Roman"/>
          <w:b/>
          <w:color w:val="000000"/>
        </w:rPr>
        <w:t xml:space="preserve">" </w:t>
      </w:r>
      <w:proofErr w:type="spellStart"/>
      <w:r w:rsidRPr="00AC5ABE">
        <w:rPr>
          <w:rFonts w:ascii="Times New Roman" w:hAnsi="Times New Roman" w:cs="Times New Roman"/>
          <w:b/>
          <w:color w:val="000000"/>
        </w:rPr>
        <w:t>code</w:t>
      </w:r>
      <w:proofErr w:type="spellEnd"/>
      <w:r w:rsidRPr="00AC5ABE">
        <w:rPr>
          <w:rFonts w:ascii="Times New Roman" w:hAnsi="Times New Roman" w:cs="Times New Roman"/>
          <w:b/>
          <w:color w:val="000000"/>
        </w:rPr>
        <w:t xml:space="preserve"> </w:t>
      </w:r>
      <w:r w:rsidR="00631565" w:rsidRPr="00AC5ABE">
        <w:rPr>
          <w:rFonts w:ascii="Times New Roman" w:hAnsi="Times New Roman" w:cs="Times New Roman"/>
          <w:b/>
          <w:color w:val="000000"/>
        </w:rPr>
        <w:t>UNBSBY2X </w:t>
      </w:r>
    </w:p>
    <w:p w14:paraId="1C892412" w14:textId="70E673D9" w:rsidR="00631565" w:rsidRPr="00AC5ABE" w:rsidRDefault="00434465" w:rsidP="00631565">
      <w:pPr>
        <w:spacing w:before="100" w:beforeAutospacing="1" w:after="100" w:afterAutospacing="1"/>
        <w:rPr>
          <w:rFonts w:ascii="Times New Roman" w:hAnsi="Times New Roman" w:cs="Times New Roman"/>
          <w:b/>
          <w:color w:val="000000"/>
        </w:rPr>
      </w:pPr>
      <w:proofErr w:type="spellStart"/>
      <w:r w:rsidRPr="00AC5ABE">
        <w:rPr>
          <w:rFonts w:ascii="Times New Roman" w:hAnsi="Times New Roman" w:cs="Times New Roman"/>
          <w:b/>
          <w:color w:val="000000"/>
        </w:rPr>
        <w:t>bank</w:t>
      </w:r>
      <w:proofErr w:type="spellEnd"/>
      <w:r w:rsidRPr="00AC5ABE">
        <w:rPr>
          <w:rFonts w:ascii="Times New Roman" w:hAnsi="Times New Roman" w:cs="Times New Roman"/>
          <w:b/>
          <w:color w:val="000000"/>
        </w:rPr>
        <w:t xml:space="preserve"> </w:t>
      </w:r>
      <w:proofErr w:type="spellStart"/>
      <w:r w:rsidRPr="00AC5ABE">
        <w:rPr>
          <w:rFonts w:ascii="Times New Roman" w:hAnsi="Times New Roman" w:cs="Times New Roman"/>
          <w:b/>
          <w:color w:val="000000"/>
        </w:rPr>
        <w:t>address</w:t>
      </w:r>
      <w:proofErr w:type="spellEnd"/>
      <w:r w:rsidRPr="00AC5ABE">
        <w:rPr>
          <w:rFonts w:ascii="Times New Roman" w:hAnsi="Times New Roman" w:cs="Times New Roman"/>
          <w:b/>
          <w:color w:val="000000"/>
        </w:rPr>
        <w:t xml:space="preserve">: </w:t>
      </w:r>
      <w:proofErr w:type="spellStart"/>
      <w:r w:rsidRPr="00AC5ABE">
        <w:rPr>
          <w:rFonts w:ascii="Times New Roman" w:hAnsi="Times New Roman" w:cs="Times New Roman"/>
          <w:b/>
          <w:color w:val="000000"/>
        </w:rPr>
        <w:t>Belarus</w:t>
      </w:r>
      <w:proofErr w:type="spellEnd"/>
      <w:r w:rsidRPr="00AC5ABE">
        <w:rPr>
          <w:rFonts w:ascii="Times New Roman" w:hAnsi="Times New Roman" w:cs="Times New Roman"/>
          <w:b/>
          <w:color w:val="000000"/>
        </w:rPr>
        <w:t xml:space="preserve">, </w:t>
      </w:r>
      <w:proofErr w:type="spellStart"/>
      <w:r w:rsidRPr="00AC5ABE">
        <w:rPr>
          <w:rFonts w:ascii="Times New Roman" w:hAnsi="Times New Roman" w:cs="Times New Roman"/>
          <w:b/>
          <w:color w:val="000000"/>
        </w:rPr>
        <w:t>Minsk</w:t>
      </w:r>
      <w:proofErr w:type="spellEnd"/>
      <w:r w:rsidRPr="00AC5ABE">
        <w:rPr>
          <w:rFonts w:ascii="Times New Roman" w:hAnsi="Times New Roman" w:cs="Times New Roman"/>
          <w:b/>
          <w:color w:val="000000"/>
        </w:rPr>
        <w:t xml:space="preserve">, 220030, </w:t>
      </w:r>
      <w:proofErr w:type="spellStart"/>
      <w:r w:rsidRPr="00AC5ABE">
        <w:rPr>
          <w:rFonts w:ascii="Times New Roman" w:hAnsi="Times New Roman" w:cs="Times New Roman"/>
          <w:b/>
          <w:color w:val="000000"/>
        </w:rPr>
        <w:t>Svobody</w:t>
      </w:r>
      <w:proofErr w:type="spellEnd"/>
      <w:r w:rsidRPr="00AC5ABE">
        <w:rPr>
          <w:rFonts w:ascii="Times New Roman" w:hAnsi="Times New Roman" w:cs="Times New Roman"/>
          <w:b/>
          <w:color w:val="000000"/>
        </w:rPr>
        <w:t xml:space="preserve"> </w:t>
      </w:r>
      <w:proofErr w:type="spellStart"/>
      <w:r w:rsidRPr="00AC5ABE">
        <w:rPr>
          <w:rFonts w:ascii="Times New Roman" w:hAnsi="Times New Roman" w:cs="Times New Roman"/>
          <w:b/>
          <w:color w:val="000000"/>
        </w:rPr>
        <w:t>sq</w:t>
      </w:r>
      <w:proofErr w:type="spellEnd"/>
      <w:r w:rsidRPr="00AC5ABE">
        <w:rPr>
          <w:rFonts w:ascii="Times New Roman" w:hAnsi="Times New Roman" w:cs="Times New Roman"/>
          <w:b/>
          <w:color w:val="000000"/>
        </w:rPr>
        <w:t>.,</w:t>
      </w:r>
      <w:r w:rsidR="00631565" w:rsidRPr="00AC5ABE">
        <w:rPr>
          <w:rFonts w:ascii="Times New Roman" w:hAnsi="Times New Roman" w:cs="Times New Roman"/>
          <w:b/>
          <w:color w:val="000000"/>
        </w:rPr>
        <w:t xml:space="preserve"> 4. </w:t>
      </w:r>
    </w:p>
    <w:p w14:paraId="543999EF" w14:textId="6D56BE42" w:rsidR="00631565" w:rsidRPr="00AC5ABE" w:rsidRDefault="00434465" w:rsidP="00631565">
      <w:pPr>
        <w:spacing w:before="100" w:beforeAutospacing="1" w:after="100" w:afterAutospacing="1"/>
        <w:rPr>
          <w:rFonts w:ascii="Times New Roman" w:hAnsi="Times New Roman" w:cs="Times New Roman"/>
          <w:b/>
          <w:color w:val="000000"/>
        </w:rPr>
      </w:pPr>
      <w:proofErr w:type="spellStart"/>
      <w:r w:rsidRPr="00AC5ABE">
        <w:rPr>
          <w:rFonts w:ascii="Times New Roman" w:hAnsi="Times New Roman" w:cs="Times New Roman"/>
          <w:b/>
          <w:color w:val="000000"/>
        </w:rPr>
        <w:t>Account</w:t>
      </w:r>
      <w:proofErr w:type="spellEnd"/>
      <w:r w:rsidRPr="00AC5ABE">
        <w:rPr>
          <w:rFonts w:ascii="Times New Roman" w:hAnsi="Times New Roman" w:cs="Times New Roman"/>
          <w:b/>
          <w:color w:val="000000"/>
        </w:rPr>
        <w:t xml:space="preserve"> </w:t>
      </w:r>
      <w:proofErr w:type="spellStart"/>
      <w:r w:rsidRPr="00AC5ABE">
        <w:rPr>
          <w:rFonts w:ascii="Times New Roman" w:hAnsi="Times New Roman" w:cs="Times New Roman"/>
          <w:b/>
          <w:color w:val="000000"/>
        </w:rPr>
        <w:t>number</w:t>
      </w:r>
      <w:proofErr w:type="spellEnd"/>
      <w:r w:rsidRPr="00AC5ABE">
        <w:rPr>
          <w:rFonts w:ascii="Times New Roman" w:hAnsi="Times New Roman" w:cs="Times New Roman"/>
          <w:b/>
          <w:color w:val="000000"/>
        </w:rPr>
        <w:t xml:space="preserve"> </w:t>
      </w:r>
      <w:proofErr w:type="spellStart"/>
      <w:r w:rsidRPr="00AC5ABE">
        <w:rPr>
          <w:rFonts w:ascii="Times New Roman" w:hAnsi="Times New Roman" w:cs="Times New Roman"/>
          <w:b/>
          <w:color w:val="000000"/>
        </w:rPr>
        <w:t>of</w:t>
      </w:r>
      <w:proofErr w:type="spellEnd"/>
      <w:r w:rsidRPr="00AC5ABE">
        <w:rPr>
          <w:rFonts w:ascii="Times New Roman" w:hAnsi="Times New Roman" w:cs="Times New Roman"/>
          <w:b/>
          <w:color w:val="000000"/>
        </w:rPr>
        <w:t xml:space="preserve"> </w:t>
      </w:r>
      <w:proofErr w:type="spellStart"/>
      <w:r w:rsidRPr="00AC5ABE">
        <w:rPr>
          <w:rFonts w:ascii="Times New Roman" w:hAnsi="Times New Roman" w:cs="Times New Roman"/>
          <w:b/>
          <w:color w:val="000000"/>
        </w:rPr>
        <w:t>the</w:t>
      </w:r>
      <w:proofErr w:type="spellEnd"/>
      <w:r w:rsidRPr="00AC5ABE">
        <w:rPr>
          <w:rFonts w:ascii="Times New Roman" w:hAnsi="Times New Roman" w:cs="Times New Roman"/>
          <w:b/>
          <w:color w:val="000000"/>
        </w:rPr>
        <w:t xml:space="preserve"> </w:t>
      </w:r>
      <w:proofErr w:type="spellStart"/>
      <w:r w:rsidRPr="00AC5ABE">
        <w:rPr>
          <w:rFonts w:ascii="Times New Roman" w:hAnsi="Times New Roman" w:cs="Times New Roman"/>
          <w:b/>
          <w:color w:val="000000"/>
        </w:rPr>
        <w:t>payer</w:t>
      </w:r>
      <w:proofErr w:type="spellEnd"/>
      <w:r w:rsidRPr="00AC5ABE">
        <w:rPr>
          <w:rFonts w:ascii="Times New Roman" w:hAnsi="Times New Roman" w:cs="Times New Roman"/>
          <w:b/>
          <w:color w:val="000000"/>
        </w:rPr>
        <w:t xml:space="preserve"> 192677926 NCEO</w:t>
      </w:r>
      <w:r w:rsidR="00631565" w:rsidRPr="00AC5ABE">
        <w:rPr>
          <w:rFonts w:ascii="Times New Roman" w:hAnsi="Times New Roman" w:cs="Times New Roman"/>
          <w:b/>
          <w:color w:val="000000"/>
        </w:rPr>
        <w:t xml:space="preserve"> 382953345000 </w:t>
      </w:r>
    </w:p>
    <w:p w14:paraId="40D34608" w14:textId="32C62D17" w:rsidR="0076413D" w:rsidRPr="00AC5ABE" w:rsidRDefault="00631565" w:rsidP="00631565">
      <w:pPr>
        <w:spacing w:before="100" w:beforeAutospacing="1" w:after="100" w:afterAutospacing="1"/>
        <w:rPr>
          <w:rFonts w:ascii="Times New Roman" w:hAnsi="Times New Roman" w:cs="Times New Roman"/>
          <w:b/>
          <w:color w:val="000000"/>
        </w:rPr>
      </w:pPr>
      <w:r w:rsidRPr="00AC5ABE">
        <w:rPr>
          <w:rFonts w:ascii="Times New Roman" w:hAnsi="Times New Roman" w:cs="Times New Roman"/>
          <w:b/>
          <w:color w:val="000000"/>
        </w:rPr>
        <w:t xml:space="preserve">+375 29 655 49 </w:t>
      </w:r>
      <w:proofErr w:type="spellStart"/>
      <w:r w:rsidRPr="00AC5ABE">
        <w:rPr>
          <w:rFonts w:ascii="Times New Roman" w:hAnsi="Times New Roman" w:cs="Times New Roman"/>
          <w:b/>
          <w:color w:val="000000"/>
        </w:rPr>
        <w:t>49</w:t>
      </w:r>
      <w:proofErr w:type="spellEnd"/>
      <w:r w:rsidR="0076413D" w:rsidRPr="00AC5ABE">
        <w:rPr>
          <w:rFonts w:ascii="Times New Roman" w:hAnsi="Times New Roman" w:cs="Times New Roman"/>
          <w:b/>
          <w:color w:val="000000"/>
        </w:rPr>
        <w:br w:type="page"/>
      </w:r>
    </w:p>
    <w:p w14:paraId="77BCA4AB" w14:textId="25900A89" w:rsidR="00631565" w:rsidRPr="00AC5ABE" w:rsidRDefault="0076413D" w:rsidP="0076413D">
      <w:pPr>
        <w:spacing w:before="100" w:beforeAutospacing="1" w:after="100" w:afterAutospacing="1"/>
        <w:jc w:val="center"/>
        <w:rPr>
          <w:rFonts w:ascii="Times New Roman" w:hAnsi="Times New Roman" w:cs="Times New Roman"/>
          <w:b/>
          <w:color w:val="000000"/>
          <w:lang w:val="en-US"/>
        </w:rPr>
      </w:pPr>
      <w:r w:rsidRPr="00AC5ABE">
        <w:rPr>
          <w:rFonts w:ascii="Times New Roman" w:hAnsi="Times New Roman" w:cs="Times New Roman"/>
          <w:b/>
          <w:color w:val="000000"/>
          <w:lang w:val="en-US"/>
        </w:rPr>
        <w:t>THE APPLICATION FOR PARTICIPATION</w:t>
      </w:r>
    </w:p>
    <w:p w14:paraId="27A5FAB7" w14:textId="45DA9A22" w:rsidR="0076413D" w:rsidRPr="00AC5ABE" w:rsidRDefault="0076413D" w:rsidP="0076413D">
      <w:pPr>
        <w:spacing w:before="100" w:beforeAutospacing="1" w:after="100" w:afterAutospacing="1"/>
        <w:jc w:val="both"/>
        <w:rPr>
          <w:rFonts w:ascii="Times New Roman" w:hAnsi="Times New Roman" w:cs="Times New Roman"/>
          <w:color w:val="000000"/>
          <w:lang w:val="en-US"/>
        </w:rPr>
      </w:pPr>
      <w:r w:rsidRPr="00AC5ABE">
        <w:rPr>
          <w:rFonts w:ascii="Times New Roman" w:hAnsi="Times New Roman" w:cs="Times New Roman"/>
          <w:color w:val="000000"/>
          <w:lang w:val="en-US"/>
        </w:rPr>
        <w:t>The full name of team _____________________________________________________________________________</w:t>
      </w:r>
    </w:p>
    <w:p w14:paraId="327E1360" w14:textId="3DFF3048" w:rsidR="0076413D" w:rsidRPr="00AC5ABE" w:rsidRDefault="0076413D" w:rsidP="0076413D">
      <w:pPr>
        <w:spacing w:before="100" w:beforeAutospacing="1" w:after="100" w:afterAutospacing="1"/>
        <w:jc w:val="both"/>
        <w:rPr>
          <w:rFonts w:ascii="Times New Roman" w:hAnsi="Times New Roman" w:cs="Times New Roman"/>
          <w:color w:val="000000"/>
          <w:lang w:val="en-US"/>
        </w:rPr>
      </w:pPr>
      <w:r w:rsidRPr="00AC5ABE">
        <w:rPr>
          <w:rFonts w:ascii="Times New Roman" w:hAnsi="Times New Roman" w:cs="Times New Roman"/>
          <w:color w:val="000000"/>
          <w:lang w:val="en-US"/>
        </w:rPr>
        <w:t>Country, city _______________________________________________________________________________________</w:t>
      </w:r>
    </w:p>
    <w:p w14:paraId="6E57EBD5" w14:textId="0867B9A3" w:rsidR="0076413D" w:rsidRPr="00AC5ABE" w:rsidRDefault="0076413D" w:rsidP="0076413D">
      <w:pPr>
        <w:spacing w:before="100" w:beforeAutospacing="1" w:after="100" w:afterAutospacing="1"/>
        <w:jc w:val="both"/>
        <w:rPr>
          <w:rFonts w:ascii="Times New Roman" w:hAnsi="Times New Roman" w:cs="Times New Roman"/>
          <w:color w:val="000000"/>
          <w:lang w:val="en-US"/>
        </w:rPr>
      </w:pPr>
      <w:r w:rsidRPr="00AC5ABE">
        <w:rPr>
          <w:rFonts w:ascii="Times New Roman" w:hAnsi="Times New Roman" w:cs="Times New Roman"/>
          <w:color w:val="000000"/>
          <w:lang w:val="en-US"/>
        </w:rPr>
        <w:t xml:space="preserve">The full name of sending organization (with address and contact numbers) </w:t>
      </w:r>
    </w:p>
    <w:p w14:paraId="326A2DA5" w14:textId="77777777" w:rsidR="0076413D" w:rsidRPr="00AC5ABE" w:rsidRDefault="0076413D" w:rsidP="0076413D">
      <w:pPr>
        <w:spacing w:before="100" w:beforeAutospacing="1" w:after="100" w:afterAutospacing="1"/>
        <w:jc w:val="both"/>
        <w:rPr>
          <w:rFonts w:ascii="Times New Roman" w:hAnsi="Times New Roman" w:cs="Times New Roman"/>
        </w:rPr>
      </w:pPr>
      <w:r w:rsidRPr="00AC5ABE">
        <w:rPr>
          <w:rFonts w:ascii="Times New Roman" w:hAnsi="Times New Roman" w:cs="Times New Roman"/>
          <w:color w:val="000000"/>
          <w:lang w:val="en-US"/>
        </w:rPr>
        <w:t>______________________________________________________________________________________________________</w:t>
      </w:r>
    </w:p>
    <w:p w14:paraId="0E495AB7" w14:textId="1442A879" w:rsidR="0076413D" w:rsidRPr="00AC5ABE" w:rsidRDefault="0076413D" w:rsidP="0076413D">
      <w:pPr>
        <w:spacing w:before="100" w:beforeAutospacing="1" w:after="100" w:afterAutospacing="1"/>
        <w:jc w:val="both"/>
        <w:rPr>
          <w:rFonts w:ascii="Times New Roman" w:hAnsi="Times New Roman" w:cs="Times New Roman"/>
          <w:color w:val="000000"/>
          <w:lang w:val="en-US"/>
        </w:rPr>
      </w:pPr>
      <w:r w:rsidRPr="00AC5ABE">
        <w:rPr>
          <w:rFonts w:ascii="Times New Roman" w:hAnsi="Times New Roman" w:cs="Times New Roman"/>
          <w:color w:val="000000"/>
          <w:lang w:val="en-US"/>
        </w:rPr>
        <w:t>Head (team leader)________________________________________________________________________________</w:t>
      </w:r>
    </w:p>
    <w:p w14:paraId="08F57890" w14:textId="5C0426E4" w:rsidR="00631565" w:rsidRPr="00AC5ABE" w:rsidRDefault="0076413D" w:rsidP="0076413D">
      <w:pPr>
        <w:jc w:val="both"/>
        <w:rPr>
          <w:rFonts w:ascii="Times New Roman" w:hAnsi="Times New Roman" w:cs="Times New Roman"/>
          <w:color w:val="000000"/>
          <w:lang w:val="en-US"/>
        </w:rPr>
      </w:pPr>
      <w:r w:rsidRPr="00AC5ABE">
        <w:rPr>
          <w:rFonts w:ascii="Times New Roman" w:hAnsi="Times New Roman" w:cs="Times New Roman"/>
          <w:color w:val="000000"/>
          <w:lang w:val="en-US"/>
        </w:rPr>
        <w:t>E-mail ______________________________________________________________________________________________</w:t>
      </w:r>
    </w:p>
    <w:p w14:paraId="21EEAA33" w14:textId="77777777" w:rsidR="0076413D" w:rsidRPr="00AC5ABE" w:rsidRDefault="0076413D" w:rsidP="0076413D">
      <w:pPr>
        <w:jc w:val="both"/>
        <w:rPr>
          <w:rFonts w:ascii="Times New Roman" w:hAnsi="Times New Roman" w:cs="Times New Roman"/>
          <w:color w:val="000000"/>
          <w:lang w:val="en-US"/>
        </w:rPr>
      </w:pPr>
    </w:p>
    <w:p w14:paraId="2654D3CB" w14:textId="08AB6880" w:rsidR="0076413D" w:rsidRPr="00AC5ABE" w:rsidRDefault="0076413D" w:rsidP="0076413D">
      <w:pPr>
        <w:jc w:val="both"/>
        <w:rPr>
          <w:rFonts w:ascii="Times New Roman" w:hAnsi="Times New Roman" w:cs="Times New Roman"/>
          <w:color w:val="000000"/>
          <w:lang w:val="en-US"/>
        </w:rPr>
      </w:pPr>
      <w:r w:rsidRPr="00AC5ABE">
        <w:rPr>
          <w:rFonts w:ascii="Times New Roman" w:hAnsi="Times New Roman" w:cs="Times New Roman"/>
          <w:color w:val="000000"/>
          <w:lang w:val="en-US"/>
        </w:rPr>
        <w:t>Contact number of head (team leader)__________________________________________________________</w:t>
      </w:r>
    </w:p>
    <w:p w14:paraId="1F4DD9DB" w14:textId="77777777" w:rsidR="0076413D" w:rsidRPr="00AC5ABE" w:rsidRDefault="0076413D" w:rsidP="0076413D">
      <w:pPr>
        <w:jc w:val="both"/>
        <w:rPr>
          <w:rFonts w:ascii="Times New Roman" w:hAnsi="Times New Roman" w:cs="Times New Roman"/>
          <w:color w:val="000000"/>
          <w:lang w:val="en-US"/>
        </w:rPr>
      </w:pPr>
    </w:p>
    <w:p w14:paraId="32D4A3FC" w14:textId="7B0800EE" w:rsidR="0076413D" w:rsidRPr="00AC5ABE" w:rsidRDefault="0076413D" w:rsidP="0076413D">
      <w:pPr>
        <w:jc w:val="both"/>
        <w:rPr>
          <w:rFonts w:ascii="Times New Roman" w:hAnsi="Times New Roman" w:cs="Times New Roman"/>
          <w:color w:val="000000"/>
          <w:lang w:val="en-US"/>
        </w:rPr>
      </w:pPr>
      <w:r w:rsidRPr="00AC5ABE">
        <w:rPr>
          <w:rFonts w:ascii="Times New Roman" w:hAnsi="Times New Roman" w:cs="Times New Roman"/>
          <w:color w:val="000000"/>
          <w:lang w:val="en-US"/>
        </w:rPr>
        <w:t>The quantitative composition of the delegation (the total number of arrivals)</w:t>
      </w:r>
      <w:r w:rsidR="00544A52" w:rsidRPr="00AC5ABE">
        <w:rPr>
          <w:rFonts w:ascii="Times New Roman" w:hAnsi="Times New Roman" w:cs="Times New Roman"/>
          <w:color w:val="000000"/>
          <w:lang w:val="en-US"/>
        </w:rPr>
        <w:t>______________</w:t>
      </w:r>
    </w:p>
    <w:p w14:paraId="7D18B54D" w14:textId="77777777" w:rsidR="00544A52" w:rsidRPr="00AC5ABE" w:rsidRDefault="00544A52" w:rsidP="0076413D">
      <w:pPr>
        <w:jc w:val="both"/>
        <w:rPr>
          <w:rFonts w:ascii="Times New Roman" w:hAnsi="Times New Roman" w:cs="Times New Roman"/>
          <w:color w:val="000000"/>
          <w:lang w:val="en-US"/>
        </w:rPr>
      </w:pPr>
    </w:p>
    <w:p w14:paraId="37F03B24" w14:textId="71B92779" w:rsidR="00544A52" w:rsidRPr="00AC5ABE" w:rsidRDefault="00544A52" w:rsidP="0076413D">
      <w:pPr>
        <w:jc w:val="both"/>
        <w:rPr>
          <w:rFonts w:ascii="Times New Roman" w:hAnsi="Times New Roman" w:cs="Times New Roman"/>
          <w:color w:val="000000"/>
          <w:lang w:val="en-US"/>
        </w:rPr>
      </w:pPr>
      <w:r w:rsidRPr="00AC5ABE">
        <w:rPr>
          <w:rFonts w:ascii="Times New Roman" w:hAnsi="Times New Roman" w:cs="Times New Roman"/>
          <w:color w:val="000000"/>
          <w:lang w:val="en-US"/>
        </w:rPr>
        <w:t>The total number of competition participants__________________________________________________</w:t>
      </w:r>
    </w:p>
    <w:p w14:paraId="1619AAC6" w14:textId="77777777" w:rsidR="00544A52" w:rsidRPr="00AC5ABE" w:rsidRDefault="00544A52" w:rsidP="0076413D">
      <w:pPr>
        <w:jc w:val="both"/>
        <w:rPr>
          <w:rFonts w:ascii="Times New Roman" w:hAnsi="Times New Roman" w:cs="Times New Roman"/>
          <w:color w:val="000000"/>
          <w:lang w:val="en-US"/>
        </w:rPr>
      </w:pPr>
    </w:p>
    <w:p w14:paraId="672C39FA" w14:textId="24C462EE" w:rsidR="00544A52" w:rsidRPr="00AC5ABE" w:rsidRDefault="00544A52" w:rsidP="0076413D">
      <w:pPr>
        <w:jc w:val="both"/>
        <w:rPr>
          <w:rFonts w:ascii="Times New Roman" w:hAnsi="Times New Roman" w:cs="Times New Roman"/>
          <w:color w:val="000000"/>
          <w:lang w:val="en-US"/>
        </w:rPr>
      </w:pPr>
      <w:r w:rsidRPr="00AC5ABE">
        <w:rPr>
          <w:rFonts w:ascii="Times New Roman" w:hAnsi="Times New Roman" w:cs="Times New Roman"/>
          <w:color w:val="000000"/>
          <w:lang w:val="en-US"/>
        </w:rPr>
        <w:t>The number of leaders____________________________________________________________________________</w:t>
      </w:r>
    </w:p>
    <w:p w14:paraId="1D13FB63" w14:textId="77777777" w:rsidR="00544A52" w:rsidRPr="00AC5ABE" w:rsidRDefault="00544A52" w:rsidP="0076413D">
      <w:pPr>
        <w:jc w:val="both"/>
        <w:rPr>
          <w:rFonts w:ascii="Times New Roman" w:hAnsi="Times New Roman" w:cs="Times New Roman"/>
          <w:color w:val="000000"/>
          <w:lang w:val="en-US"/>
        </w:rPr>
      </w:pPr>
    </w:p>
    <w:tbl>
      <w:tblPr>
        <w:tblStyle w:val="a6"/>
        <w:tblW w:w="0" w:type="auto"/>
        <w:tblLayout w:type="fixed"/>
        <w:tblLook w:val="04A0" w:firstRow="1" w:lastRow="0" w:firstColumn="1" w:lastColumn="0" w:noHBand="0" w:noVBand="1"/>
      </w:tblPr>
      <w:tblGrid>
        <w:gridCol w:w="461"/>
        <w:gridCol w:w="1348"/>
        <w:gridCol w:w="1134"/>
        <w:gridCol w:w="955"/>
        <w:gridCol w:w="1616"/>
        <w:gridCol w:w="985"/>
        <w:gridCol w:w="1533"/>
        <w:gridCol w:w="1533"/>
      </w:tblGrid>
      <w:tr w:rsidR="00544A52" w:rsidRPr="00AC5ABE" w14:paraId="7C03BCA8" w14:textId="77777777" w:rsidTr="00544A52">
        <w:tc>
          <w:tcPr>
            <w:tcW w:w="461" w:type="dxa"/>
          </w:tcPr>
          <w:p w14:paraId="0FE6CA8F" w14:textId="48491089" w:rsidR="00544A52" w:rsidRPr="00AC5ABE" w:rsidRDefault="00544A52" w:rsidP="0076413D">
            <w:pPr>
              <w:jc w:val="both"/>
              <w:rPr>
                <w:rFonts w:ascii="Times New Roman" w:hAnsi="Times New Roman" w:cs="Times New Roman"/>
                <w:b/>
              </w:rPr>
            </w:pPr>
            <w:r w:rsidRPr="00AC5ABE">
              <w:rPr>
                <w:rFonts w:ascii="Times New Roman" w:hAnsi="Times New Roman" w:cs="Times New Roman"/>
                <w:b/>
              </w:rPr>
              <w:t>№</w:t>
            </w:r>
          </w:p>
        </w:tc>
        <w:tc>
          <w:tcPr>
            <w:tcW w:w="1348" w:type="dxa"/>
          </w:tcPr>
          <w:p w14:paraId="23F595A2" w14:textId="360C2C97" w:rsidR="00544A52" w:rsidRPr="00AC5ABE" w:rsidRDefault="00544A52" w:rsidP="0076413D">
            <w:pPr>
              <w:jc w:val="both"/>
              <w:rPr>
                <w:rFonts w:ascii="Times New Roman" w:hAnsi="Times New Roman" w:cs="Times New Roman"/>
                <w:lang w:val="en-US"/>
              </w:rPr>
            </w:pPr>
            <w:r w:rsidRPr="00AC5ABE">
              <w:rPr>
                <w:rFonts w:ascii="Times New Roman" w:hAnsi="Times New Roman" w:cs="Times New Roman"/>
                <w:lang w:val="en-US"/>
              </w:rPr>
              <w:t>Nomination</w:t>
            </w:r>
          </w:p>
        </w:tc>
        <w:tc>
          <w:tcPr>
            <w:tcW w:w="1134" w:type="dxa"/>
          </w:tcPr>
          <w:p w14:paraId="1F7A3ED8" w14:textId="0C176803" w:rsidR="00544A52" w:rsidRPr="00AC5ABE" w:rsidRDefault="00544A52" w:rsidP="0076413D">
            <w:pPr>
              <w:jc w:val="both"/>
              <w:rPr>
                <w:rFonts w:ascii="Times New Roman" w:hAnsi="Times New Roman" w:cs="Times New Roman"/>
                <w:lang w:val="en-US"/>
              </w:rPr>
            </w:pPr>
            <w:r w:rsidRPr="00AC5ABE">
              <w:rPr>
                <w:rFonts w:ascii="Times New Roman" w:hAnsi="Times New Roman" w:cs="Times New Roman"/>
                <w:lang w:val="en-US"/>
              </w:rPr>
              <w:t>Age category</w:t>
            </w:r>
          </w:p>
        </w:tc>
        <w:tc>
          <w:tcPr>
            <w:tcW w:w="955" w:type="dxa"/>
          </w:tcPr>
          <w:p w14:paraId="2FC9B9E3" w14:textId="78FDF5AE" w:rsidR="00544A52" w:rsidRPr="00AC5ABE" w:rsidRDefault="00544A52" w:rsidP="0076413D">
            <w:pPr>
              <w:jc w:val="both"/>
              <w:rPr>
                <w:rFonts w:ascii="Times New Roman" w:hAnsi="Times New Roman" w:cs="Times New Roman"/>
                <w:lang w:val="en-US"/>
              </w:rPr>
            </w:pPr>
            <w:r w:rsidRPr="00AC5ABE">
              <w:rPr>
                <w:rFonts w:ascii="Times New Roman" w:hAnsi="Times New Roman" w:cs="Times New Roman"/>
                <w:lang w:val="en-US"/>
              </w:rPr>
              <w:t>Form</w:t>
            </w:r>
          </w:p>
        </w:tc>
        <w:tc>
          <w:tcPr>
            <w:tcW w:w="1616" w:type="dxa"/>
          </w:tcPr>
          <w:p w14:paraId="68ED1600" w14:textId="41C71610" w:rsidR="00544A52" w:rsidRPr="00AC5ABE" w:rsidRDefault="00544A52" w:rsidP="0076413D">
            <w:pPr>
              <w:jc w:val="both"/>
              <w:rPr>
                <w:rFonts w:ascii="Times New Roman" w:hAnsi="Times New Roman" w:cs="Times New Roman"/>
                <w:lang w:val="en-US"/>
              </w:rPr>
            </w:pPr>
            <w:r w:rsidRPr="00AC5ABE">
              <w:rPr>
                <w:rFonts w:ascii="Times New Roman" w:hAnsi="Times New Roman" w:cs="Times New Roman"/>
                <w:lang w:val="en-US"/>
              </w:rPr>
              <w:t>Name of performance</w:t>
            </w:r>
          </w:p>
        </w:tc>
        <w:tc>
          <w:tcPr>
            <w:tcW w:w="985" w:type="dxa"/>
          </w:tcPr>
          <w:p w14:paraId="6A71E45A" w14:textId="0DA6356A" w:rsidR="00544A52" w:rsidRPr="00AC5ABE" w:rsidRDefault="00544A52" w:rsidP="0076413D">
            <w:pPr>
              <w:jc w:val="both"/>
              <w:rPr>
                <w:rFonts w:ascii="Times New Roman" w:hAnsi="Times New Roman" w:cs="Times New Roman"/>
                <w:lang w:val="en-US"/>
              </w:rPr>
            </w:pPr>
            <w:r w:rsidRPr="00AC5ABE">
              <w:rPr>
                <w:rFonts w:ascii="Times New Roman" w:hAnsi="Times New Roman" w:cs="Times New Roman"/>
                <w:lang w:val="en-US"/>
              </w:rPr>
              <w:t>Timing</w:t>
            </w:r>
          </w:p>
        </w:tc>
        <w:tc>
          <w:tcPr>
            <w:tcW w:w="1533" w:type="dxa"/>
          </w:tcPr>
          <w:p w14:paraId="2E522F2E" w14:textId="3C5BCF91" w:rsidR="00544A52" w:rsidRPr="00AC5ABE" w:rsidRDefault="00544A52" w:rsidP="0076413D">
            <w:pPr>
              <w:jc w:val="both"/>
              <w:rPr>
                <w:rFonts w:ascii="Times New Roman" w:hAnsi="Times New Roman" w:cs="Times New Roman"/>
                <w:lang w:val="en-US"/>
              </w:rPr>
            </w:pPr>
            <w:r w:rsidRPr="00AC5ABE">
              <w:rPr>
                <w:rFonts w:ascii="Times New Roman" w:hAnsi="Times New Roman" w:cs="Times New Roman"/>
                <w:lang w:val="en-US"/>
              </w:rPr>
              <w:t xml:space="preserve">The number of participants </w:t>
            </w:r>
          </w:p>
        </w:tc>
        <w:tc>
          <w:tcPr>
            <w:tcW w:w="1533" w:type="dxa"/>
          </w:tcPr>
          <w:p w14:paraId="21E8D36D" w14:textId="2936C006" w:rsidR="00544A52" w:rsidRPr="00AC5ABE" w:rsidRDefault="00544A52" w:rsidP="0076413D">
            <w:pPr>
              <w:jc w:val="both"/>
              <w:rPr>
                <w:rFonts w:ascii="Times New Roman" w:hAnsi="Times New Roman" w:cs="Times New Roman"/>
                <w:lang w:val="en-US"/>
              </w:rPr>
            </w:pPr>
            <w:r w:rsidRPr="00AC5ABE">
              <w:rPr>
                <w:rFonts w:ascii="Times New Roman" w:hAnsi="Times New Roman" w:cs="Times New Roman"/>
                <w:lang w:val="en-US"/>
              </w:rPr>
              <w:t>Name and surname of participants</w:t>
            </w:r>
          </w:p>
        </w:tc>
      </w:tr>
      <w:tr w:rsidR="00544A52" w:rsidRPr="00AC5ABE" w14:paraId="532B898F" w14:textId="77777777" w:rsidTr="00544A52">
        <w:trPr>
          <w:trHeight w:val="137"/>
        </w:trPr>
        <w:tc>
          <w:tcPr>
            <w:tcW w:w="461" w:type="dxa"/>
            <w:vMerge w:val="restart"/>
          </w:tcPr>
          <w:p w14:paraId="366984D9" w14:textId="77777777" w:rsidR="00544A52" w:rsidRPr="00AC5ABE" w:rsidRDefault="00544A52" w:rsidP="0076413D">
            <w:pPr>
              <w:jc w:val="both"/>
              <w:rPr>
                <w:rFonts w:ascii="Times New Roman" w:hAnsi="Times New Roman" w:cs="Times New Roman"/>
                <w:b/>
                <w:lang w:val="en-US"/>
              </w:rPr>
            </w:pPr>
          </w:p>
        </w:tc>
        <w:tc>
          <w:tcPr>
            <w:tcW w:w="1348" w:type="dxa"/>
            <w:vMerge w:val="restart"/>
          </w:tcPr>
          <w:p w14:paraId="091A5094" w14:textId="77777777" w:rsidR="00544A52" w:rsidRPr="00AC5ABE" w:rsidRDefault="00544A52" w:rsidP="0076413D">
            <w:pPr>
              <w:jc w:val="both"/>
              <w:rPr>
                <w:rFonts w:ascii="Times New Roman" w:hAnsi="Times New Roman" w:cs="Times New Roman"/>
                <w:b/>
                <w:lang w:val="en-US"/>
              </w:rPr>
            </w:pPr>
          </w:p>
        </w:tc>
        <w:tc>
          <w:tcPr>
            <w:tcW w:w="1134" w:type="dxa"/>
            <w:vMerge w:val="restart"/>
          </w:tcPr>
          <w:p w14:paraId="5191E5C7" w14:textId="77777777" w:rsidR="00544A52" w:rsidRPr="00AC5ABE" w:rsidRDefault="00544A52" w:rsidP="0076413D">
            <w:pPr>
              <w:jc w:val="both"/>
              <w:rPr>
                <w:rFonts w:ascii="Times New Roman" w:hAnsi="Times New Roman" w:cs="Times New Roman"/>
                <w:b/>
                <w:lang w:val="en-US"/>
              </w:rPr>
            </w:pPr>
          </w:p>
        </w:tc>
        <w:tc>
          <w:tcPr>
            <w:tcW w:w="955" w:type="dxa"/>
            <w:vMerge w:val="restart"/>
          </w:tcPr>
          <w:p w14:paraId="6528DCFB" w14:textId="77777777" w:rsidR="00544A52" w:rsidRPr="00AC5ABE" w:rsidRDefault="00544A52" w:rsidP="0076413D">
            <w:pPr>
              <w:jc w:val="both"/>
              <w:rPr>
                <w:rFonts w:ascii="Times New Roman" w:hAnsi="Times New Roman" w:cs="Times New Roman"/>
                <w:b/>
                <w:lang w:val="en-US"/>
              </w:rPr>
            </w:pPr>
          </w:p>
        </w:tc>
        <w:tc>
          <w:tcPr>
            <w:tcW w:w="1616" w:type="dxa"/>
            <w:vMerge w:val="restart"/>
          </w:tcPr>
          <w:p w14:paraId="6BB27348" w14:textId="77777777" w:rsidR="00544A52" w:rsidRPr="00AC5ABE" w:rsidRDefault="00544A52" w:rsidP="0076413D">
            <w:pPr>
              <w:jc w:val="both"/>
              <w:rPr>
                <w:rFonts w:ascii="Times New Roman" w:hAnsi="Times New Roman" w:cs="Times New Roman"/>
                <w:b/>
                <w:lang w:val="en-US"/>
              </w:rPr>
            </w:pPr>
          </w:p>
        </w:tc>
        <w:tc>
          <w:tcPr>
            <w:tcW w:w="985" w:type="dxa"/>
            <w:vMerge w:val="restart"/>
          </w:tcPr>
          <w:p w14:paraId="37FD72CA" w14:textId="77777777" w:rsidR="00544A52" w:rsidRPr="00AC5ABE" w:rsidRDefault="00544A52" w:rsidP="0076413D">
            <w:pPr>
              <w:jc w:val="both"/>
              <w:rPr>
                <w:rFonts w:ascii="Times New Roman" w:hAnsi="Times New Roman" w:cs="Times New Roman"/>
                <w:b/>
                <w:lang w:val="en-US"/>
              </w:rPr>
            </w:pPr>
          </w:p>
        </w:tc>
        <w:tc>
          <w:tcPr>
            <w:tcW w:w="1533" w:type="dxa"/>
            <w:vMerge w:val="restart"/>
          </w:tcPr>
          <w:p w14:paraId="11297CF0" w14:textId="77777777" w:rsidR="00544A52" w:rsidRPr="00AC5ABE" w:rsidRDefault="00544A52" w:rsidP="0076413D">
            <w:pPr>
              <w:jc w:val="both"/>
              <w:rPr>
                <w:rFonts w:ascii="Times New Roman" w:hAnsi="Times New Roman" w:cs="Times New Roman"/>
                <w:b/>
                <w:lang w:val="en-US"/>
              </w:rPr>
            </w:pPr>
          </w:p>
        </w:tc>
        <w:tc>
          <w:tcPr>
            <w:tcW w:w="1533" w:type="dxa"/>
          </w:tcPr>
          <w:p w14:paraId="7FAAB696" w14:textId="77777777" w:rsidR="00544A52" w:rsidRPr="00AC5ABE" w:rsidRDefault="00544A52" w:rsidP="0076413D">
            <w:pPr>
              <w:jc w:val="both"/>
              <w:rPr>
                <w:rFonts w:ascii="Times New Roman" w:hAnsi="Times New Roman" w:cs="Times New Roman"/>
                <w:b/>
                <w:lang w:val="en-US"/>
              </w:rPr>
            </w:pPr>
          </w:p>
        </w:tc>
      </w:tr>
      <w:tr w:rsidR="00544A52" w:rsidRPr="00AC5ABE" w14:paraId="3B5F3D05" w14:textId="77777777" w:rsidTr="00544A52">
        <w:trPr>
          <w:trHeight w:val="127"/>
        </w:trPr>
        <w:tc>
          <w:tcPr>
            <w:tcW w:w="461" w:type="dxa"/>
            <w:vMerge/>
          </w:tcPr>
          <w:p w14:paraId="00C49D28" w14:textId="77777777" w:rsidR="00544A52" w:rsidRPr="00AC5ABE" w:rsidRDefault="00544A52" w:rsidP="0076413D">
            <w:pPr>
              <w:jc w:val="both"/>
              <w:rPr>
                <w:rFonts w:ascii="Times New Roman" w:hAnsi="Times New Roman" w:cs="Times New Roman"/>
                <w:b/>
                <w:lang w:val="en-US"/>
              </w:rPr>
            </w:pPr>
          </w:p>
        </w:tc>
        <w:tc>
          <w:tcPr>
            <w:tcW w:w="1348" w:type="dxa"/>
            <w:vMerge/>
          </w:tcPr>
          <w:p w14:paraId="11CDC08E" w14:textId="77777777" w:rsidR="00544A52" w:rsidRPr="00AC5ABE" w:rsidRDefault="00544A52" w:rsidP="0076413D">
            <w:pPr>
              <w:jc w:val="both"/>
              <w:rPr>
                <w:rFonts w:ascii="Times New Roman" w:hAnsi="Times New Roman" w:cs="Times New Roman"/>
                <w:b/>
                <w:lang w:val="en-US"/>
              </w:rPr>
            </w:pPr>
          </w:p>
        </w:tc>
        <w:tc>
          <w:tcPr>
            <w:tcW w:w="1134" w:type="dxa"/>
            <w:vMerge/>
          </w:tcPr>
          <w:p w14:paraId="1D60C3D5" w14:textId="77777777" w:rsidR="00544A52" w:rsidRPr="00AC5ABE" w:rsidRDefault="00544A52" w:rsidP="0076413D">
            <w:pPr>
              <w:jc w:val="both"/>
              <w:rPr>
                <w:rFonts w:ascii="Times New Roman" w:hAnsi="Times New Roman" w:cs="Times New Roman"/>
                <w:b/>
                <w:lang w:val="en-US"/>
              </w:rPr>
            </w:pPr>
          </w:p>
        </w:tc>
        <w:tc>
          <w:tcPr>
            <w:tcW w:w="955" w:type="dxa"/>
            <w:vMerge/>
          </w:tcPr>
          <w:p w14:paraId="244582DB" w14:textId="77777777" w:rsidR="00544A52" w:rsidRPr="00AC5ABE" w:rsidRDefault="00544A52" w:rsidP="0076413D">
            <w:pPr>
              <w:jc w:val="both"/>
              <w:rPr>
                <w:rFonts w:ascii="Times New Roman" w:hAnsi="Times New Roman" w:cs="Times New Roman"/>
                <w:b/>
                <w:lang w:val="en-US"/>
              </w:rPr>
            </w:pPr>
          </w:p>
        </w:tc>
        <w:tc>
          <w:tcPr>
            <w:tcW w:w="1616" w:type="dxa"/>
            <w:vMerge/>
          </w:tcPr>
          <w:p w14:paraId="19B9DDCC" w14:textId="77777777" w:rsidR="00544A52" w:rsidRPr="00AC5ABE" w:rsidRDefault="00544A52" w:rsidP="0076413D">
            <w:pPr>
              <w:jc w:val="both"/>
              <w:rPr>
                <w:rFonts w:ascii="Times New Roman" w:hAnsi="Times New Roman" w:cs="Times New Roman"/>
                <w:b/>
                <w:lang w:val="en-US"/>
              </w:rPr>
            </w:pPr>
          </w:p>
        </w:tc>
        <w:tc>
          <w:tcPr>
            <w:tcW w:w="985" w:type="dxa"/>
            <w:vMerge/>
          </w:tcPr>
          <w:p w14:paraId="0A7E88DB" w14:textId="77777777" w:rsidR="00544A52" w:rsidRPr="00AC5ABE" w:rsidRDefault="00544A52" w:rsidP="0076413D">
            <w:pPr>
              <w:jc w:val="both"/>
              <w:rPr>
                <w:rFonts w:ascii="Times New Roman" w:hAnsi="Times New Roman" w:cs="Times New Roman"/>
                <w:b/>
                <w:lang w:val="en-US"/>
              </w:rPr>
            </w:pPr>
          </w:p>
        </w:tc>
        <w:tc>
          <w:tcPr>
            <w:tcW w:w="1533" w:type="dxa"/>
            <w:vMerge/>
          </w:tcPr>
          <w:p w14:paraId="3354FC0F" w14:textId="77777777" w:rsidR="00544A52" w:rsidRPr="00AC5ABE" w:rsidRDefault="00544A52" w:rsidP="0076413D">
            <w:pPr>
              <w:jc w:val="both"/>
              <w:rPr>
                <w:rFonts w:ascii="Times New Roman" w:hAnsi="Times New Roman" w:cs="Times New Roman"/>
                <w:b/>
                <w:lang w:val="en-US"/>
              </w:rPr>
            </w:pPr>
          </w:p>
        </w:tc>
        <w:tc>
          <w:tcPr>
            <w:tcW w:w="1533" w:type="dxa"/>
          </w:tcPr>
          <w:p w14:paraId="5E569A03" w14:textId="77777777" w:rsidR="00544A52" w:rsidRPr="00AC5ABE" w:rsidRDefault="00544A52" w:rsidP="0076413D">
            <w:pPr>
              <w:jc w:val="both"/>
              <w:rPr>
                <w:rFonts w:ascii="Times New Roman" w:hAnsi="Times New Roman" w:cs="Times New Roman"/>
                <w:b/>
                <w:lang w:val="en-US"/>
              </w:rPr>
            </w:pPr>
          </w:p>
        </w:tc>
      </w:tr>
      <w:tr w:rsidR="00544A52" w:rsidRPr="00AC5ABE" w14:paraId="1017F10B" w14:textId="77777777" w:rsidTr="00544A52">
        <w:trPr>
          <w:trHeight w:val="127"/>
        </w:trPr>
        <w:tc>
          <w:tcPr>
            <w:tcW w:w="461" w:type="dxa"/>
            <w:vMerge/>
          </w:tcPr>
          <w:p w14:paraId="367145F5" w14:textId="77777777" w:rsidR="00544A52" w:rsidRPr="00AC5ABE" w:rsidRDefault="00544A52" w:rsidP="0076413D">
            <w:pPr>
              <w:jc w:val="both"/>
              <w:rPr>
                <w:rFonts w:ascii="Times New Roman" w:hAnsi="Times New Roman" w:cs="Times New Roman"/>
                <w:b/>
                <w:lang w:val="en-US"/>
              </w:rPr>
            </w:pPr>
          </w:p>
        </w:tc>
        <w:tc>
          <w:tcPr>
            <w:tcW w:w="1348" w:type="dxa"/>
            <w:vMerge/>
          </w:tcPr>
          <w:p w14:paraId="32958F69" w14:textId="77777777" w:rsidR="00544A52" w:rsidRPr="00AC5ABE" w:rsidRDefault="00544A52" w:rsidP="0076413D">
            <w:pPr>
              <w:jc w:val="both"/>
              <w:rPr>
                <w:rFonts w:ascii="Times New Roman" w:hAnsi="Times New Roman" w:cs="Times New Roman"/>
                <w:b/>
                <w:lang w:val="en-US"/>
              </w:rPr>
            </w:pPr>
          </w:p>
        </w:tc>
        <w:tc>
          <w:tcPr>
            <w:tcW w:w="1134" w:type="dxa"/>
            <w:vMerge/>
          </w:tcPr>
          <w:p w14:paraId="2EAB8CF5" w14:textId="77777777" w:rsidR="00544A52" w:rsidRPr="00AC5ABE" w:rsidRDefault="00544A52" w:rsidP="0076413D">
            <w:pPr>
              <w:jc w:val="both"/>
              <w:rPr>
                <w:rFonts w:ascii="Times New Roman" w:hAnsi="Times New Roman" w:cs="Times New Roman"/>
                <w:b/>
                <w:lang w:val="en-US"/>
              </w:rPr>
            </w:pPr>
          </w:p>
        </w:tc>
        <w:tc>
          <w:tcPr>
            <w:tcW w:w="955" w:type="dxa"/>
            <w:vMerge/>
          </w:tcPr>
          <w:p w14:paraId="064B565E" w14:textId="77777777" w:rsidR="00544A52" w:rsidRPr="00AC5ABE" w:rsidRDefault="00544A52" w:rsidP="0076413D">
            <w:pPr>
              <w:jc w:val="both"/>
              <w:rPr>
                <w:rFonts w:ascii="Times New Roman" w:hAnsi="Times New Roman" w:cs="Times New Roman"/>
                <w:b/>
                <w:lang w:val="en-US"/>
              </w:rPr>
            </w:pPr>
          </w:p>
        </w:tc>
        <w:tc>
          <w:tcPr>
            <w:tcW w:w="1616" w:type="dxa"/>
            <w:vMerge/>
          </w:tcPr>
          <w:p w14:paraId="133D12F1" w14:textId="77777777" w:rsidR="00544A52" w:rsidRPr="00AC5ABE" w:rsidRDefault="00544A52" w:rsidP="0076413D">
            <w:pPr>
              <w:jc w:val="both"/>
              <w:rPr>
                <w:rFonts w:ascii="Times New Roman" w:hAnsi="Times New Roman" w:cs="Times New Roman"/>
                <w:b/>
                <w:lang w:val="en-US"/>
              </w:rPr>
            </w:pPr>
          </w:p>
        </w:tc>
        <w:tc>
          <w:tcPr>
            <w:tcW w:w="985" w:type="dxa"/>
            <w:vMerge/>
          </w:tcPr>
          <w:p w14:paraId="290C6345" w14:textId="77777777" w:rsidR="00544A52" w:rsidRPr="00AC5ABE" w:rsidRDefault="00544A52" w:rsidP="0076413D">
            <w:pPr>
              <w:jc w:val="both"/>
              <w:rPr>
                <w:rFonts w:ascii="Times New Roman" w:hAnsi="Times New Roman" w:cs="Times New Roman"/>
                <w:b/>
                <w:lang w:val="en-US"/>
              </w:rPr>
            </w:pPr>
          </w:p>
        </w:tc>
        <w:tc>
          <w:tcPr>
            <w:tcW w:w="1533" w:type="dxa"/>
            <w:vMerge/>
          </w:tcPr>
          <w:p w14:paraId="5B491EFD" w14:textId="77777777" w:rsidR="00544A52" w:rsidRPr="00AC5ABE" w:rsidRDefault="00544A52" w:rsidP="0076413D">
            <w:pPr>
              <w:jc w:val="both"/>
              <w:rPr>
                <w:rFonts w:ascii="Times New Roman" w:hAnsi="Times New Roman" w:cs="Times New Roman"/>
                <w:b/>
                <w:lang w:val="en-US"/>
              </w:rPr>
            </w:pPr>
          </w:p>
        </w:tc>
        <w:tc>
          <w:tcPr>
            <w:tcW w:w="1533" w:type="dxa"/>
          </w:tcPr>
          <w:p w14:paraId="1F36B058" w14:textId="77777777" w:rsidR="00544A52" w:rsidRPr="00AC5ABE" w:rsidRDefault="00544A52" w:rsidP="0076413D">
            <w:pPr>
              <w:jc w:val="both"/>
              <w:rPr>
                <w:rFonts w:ascii="Times New Roman" w:hAnsi="Times New Roman" w:cs="Times New Roman"/>
                <w:b/>
                <w:lang w:val="en-US"/>
              </w:rPr>
            </w:pPr>
          </w:p>
        </w:tc>
      </w:tr>
      <w:tr w:rsidR="00544A52" w:rsidRPr="00AC5ABE" w14:paraId="06FA213D" w14:textId="77777777" w:rsidTr="00544A52">
        <w:trPr>
          <w:trHeight w:val="127"/>
        </w:trPr>
        <w:tc>
          <w:tcPr>
            <w:tcW w:w="461" w:type="dxa"/>
            <w:vMerge/>
          </w:tcPr>
          <w:p w14:paraId="4B488EB2" w14:textId="77777777" w:rsidR="00544A52" w:rsidRPr="00AC5ABE" w:rsidRDefault="00544A52" w:rsidP="0076413D">
            <w:pPr>
              <w:jc w:val="both"/>
              <w:rPr>
                <w:rFonts w:ascii="Times New Roman" w:hAnsi="Times New Roman" w:cs="Times New Roman"/>
                <w:b/>
                <w:lang w:val="en-US"/>
              </w:rPr>
            </w:pPr>
          </w:p>
        </w:tc>
        <w:tc>
          <w:tcPr>
            <w:tcW w:w="1348" w:type="dxa"/>
            <w:vMerge/>
          </w:tcPr>
          <w:p w14:paraId="399724D2" w14:textId="77777777" w:rsidR="00544A52" w:rsidRPr="00AC5ABE" w:rsidRDefault="00544A52" w:rsidP="0076413D">
            <w:pPr>
              <w:jc w:val="both"/>
              <w:rPr>
                <w:rFonts w:ascii="Times New Roman" w:hAnsi="Times New Roman" w:cs="Times New Roman"/>
                <w:b/>
                <w:lang w:val="en-US"/>
              </w:rPr>
            </w:pPr>
          </w:p>
        </w:tc>
        <w:tc>
          <w:tcPr>
            <w:tcW w:w="1134" w:type="dxa"/>
            <w:vMerge/>
          </w:tcPr>
          <w:p w14:paraId="766C642D" w14:textId="77777777" w:rsidR="00544A52" w:rsidRPr="00AC5ABE" w:rsidRDefault="00544A52" w:rsidP="0076413D">
            <w:pPr>
              <w:jc w:val="both"/>
              <w:rPr>
                <w:rFonts w:ascii="Times New Roman" w:hAnsi="Times New Roman" w:cs="Times New Roman"/>
                <w:b/>
                <w:lang w:val="en-US"/>
              </w:rPr>
            </w:pPr>
          </w:p>
        </w:tc>
        <w:tc>
          <w:tcPr>
            <w:tcW w:w="955" w:type="dxa"/>
            <w:vMerge/>
          </w:tcPr>
          <w:p w14:paraId="374C1506" w14:textId="77777777" w:rsidR="00544A52" w:rsidRPr="00AC5ABE" w:rsidRDefault="00544A52" w:rsidP="0076413D">
            <w:pPr>
              <w:jc w:val="both"/>
              <w:rPr>
                <w:rFonts w:ascii="Times New Roman" w:hAnsi="Times New Roman" w:cs="Times New Roman"/>
                <w:b/>
                <w:lang w:val="en-US"/>
              </w:rPr>
            </w:pPr>
          </w:p>
        </w:tc>
        <w:tc>
          <w:tcPr>
            <w:tcW w:w="1616" w:type="dxa"/>
            <w:vMerge/>
          </w:tcPr>
          <w:p w14:paraId="7CCF58A0" w14:textId="77777777" w:rsidR="00544A52" w:rsidRPr="00AC5ABE" w:rsidRDefault="00544A52" w:rsidP="0076413D">
            <w:pPr>
              <w:jc w:val="both"/>
              <w:rPr>
                <w:rFonts w:ascii="Times New Roman" w:hAnsi="Times New Roman" w:cs="Times New Roman"/>
                <w:b/>
                <w:lang w:val="en-US"/>
              </w:rPr>
            </w:pPr>
          </w:p>
        </w:tc>
        <w:tc>
          <w:tcPr>
            <w:tcW w:w="985" w:type="dxa"/>
            <w:vMerge/>
          </w:tcPr>
          <w:p w14:paraId="3987DCF9" w14:textId="77777777" w:rsidR="00544A52" w:rsidRPr="00AC5ABE" w:rsidRDefault="00544A52" w:rsidP="0076413D">
            <w:pPr>
              <w:jc w:val="both"/>
              <w:rPr>
                <w:rFonts w:ascii="Times New Roman" w:hAnsi="Times New Roman" w:cs="Times New Roman"/>
                <w:b/>
                <w:lang w:val="en-US"/>
              </w:rPr>
            </w:pPr>
          </w:p>
        </w:tc>
        <w:tc>
          <w:tcPr>
            <w:tcW w:w="1533" w:type="dxa"/>
            <w:vMerge/>
          </w:tcPr>
          <w:p w14:paraId="2C351732" w14:textId="77777777" w:rsidR="00544A52" w:rsidRPr="00AC5ABE" w:rsidRDefault="00544A52" w:rsidP="0076413D">
            <w:pPr>
              <w:jc w:val="both"/>
              <w:rPr>
                <w:rFonts w:ascii="Times New Roman" w:hAnsi="Times New Roman" w:cs="Times New Roman"/>
                <w:b/>
                <w:lang w:val="en-US"/>
              </w:rPr>
            </w:pPr>
          </w:p>
        </w:tc>
        <w:tc>
          <w:tcPr>
            <w:tcW w:w="1533" w:type="dxa"/>
          </w:tcPr>
          <w:p w14:paraId="0BC7B1BC" w14:textId="77777777" w:rsidR="00544A52" w:rsidRPr="00AC5ABE" w:rsidRDefault="00544A52" w:rsidP="0076413D">
            <w:pPr>
              <w:jc w:val="both"/>
              <w:rPr>
                <w:rFonts w:ascii="Times New Roman" w:hAnsi="Times New Roman" w:cs="Times New Roman"/>
                <w:b/>
                <w:lang w:val="en-US"/>
              </w:rPr>
            </w:pPr>
          </w:p>
        </w:tc>
      </w:tr>
      <w:tr w:rsidR="00544A52" w:rsidRPr="00AC5ABE" w14:paraId="110A83CF" w14:textId="77777777" w:rsidTr="00544A52">
        <w:trPr>
          <w:trHeight w:val="127"/>
        </w:trPr>
        <w:tc>
          <w:tcPr>
            <w:tcW w:w="461" w:type="dxa"/>
            <w:vMerge/>
          </w:tcPr>
          <w:p w14:paraId="2389A785" w14:textId="77777777" w:rsidR="00544A52" w:rsidRPr="00AC5ABE" w:rsidRDefault="00544A52" w:rsidP="0076413D">
            <w:pPr>
              <w:jc w:val="both"/>
              <w:rPr>
                <w:rFonts w:ascii="Times New Roman" w:hAnsi="Times New Roman" w:cs="Times New Roman"/>
                <w:b/>
                <w:lang w:val="en-US"/>
              </w:rPr>
            </w:pPr>
          </w:p>
        </w:tc>
        <w:tc>
          <w:tcPr>
            <w:tcW w:w="1348" w:type="dxa"/>
            <w:vMerge/>
          </w:tcPr>
          <w:p w14:paraId="72EC6E6F" w14:textId="77777777" w:rsidR="00544A52" w:rsidRPr="00AC5ABE" w:rsidRDefault="00544A52" w:rsidP="0076413D">
            <w:pPr>
              <w:jc w:val="both"/>
              <w:rPr>
                <w:rFonts w:ascii="Times New Roman" w:hAnsi="Times New Roman" w:cs="Times New Roman"/>
                <w:b/>
                <w:lang w:val="en-US"/>
              </w:rPr>
            </w:pPr>
          </w:p>
        </w:tc>
        <w:tc>
          <w:tcPr>
            <w:tcW w:w="1134" w:type="dxa"/>
            <w:vMerge/>
          </w:tcPr>
          <w:p w14:paraId="73557F59" w14:textId="77777777" w:rsidR="00544A52" w:rsidRPr="00AC5ABE" w:rsidRDefault="00544A52" w:rsidP="0076413D">
            <w:pPr>
              <w:jc w:val="both"/>
              <w:rPr>
                <w:rFonts w:ascii="Times New Roman" w:hAnsi="Times New Roman" w:cs="Times New Roman"/>
                <w:b/>
                <w:lang w:val="en-US"/>
              </w:rPr>
            </w:pPr>
          </w:p>
        </w:tc>
        <w:tc>
          <w:tcPr>
            <w:tcW w:w="955" w:type="dxa"/>
            <w:vMerge/>
          </w:tcPr>
          <w:p w14:paraId="3203703F" w14:textId="77777777" w:rsidR="00544A52" w:rsidRPr="00AC5ABE" w:rsidRDefault="00544A52" w:rsidP="0076413D">
            <w:pPr>
              <w:jc w:val="both"/>
              <w:rPr>
                <w:rFonts w:ascii="Times New Roman" w:hAnsi="Times New Roman" w:cs="Times New Roman"/>
                <w:b/>
                <w:lang w:val="en-US"/>
              </w:rPr>
            </w:pPr>
          </w:p>
        </w:tc>
        <w:tc>
          <w:tcPr>
            <w:tcW w:w="1616" w:type="dxa"/>
            <w:vMerge/>
          </w:tcPr>
          <w:p w14:paraId="48F5DE8D" w14:textId="77777777" w:rsidR="00544A52" w:rsidRPr="00AC5ABE" w:rsidRDefault="00544A52" w:rsidP="0076413D">
            <w:pPr>
              <w:jc w:val="both"/>
              <w:rPr>
                <w:rFonts w:ascii="Times New Roman" w:hAnsi="Times New Roman" w:cs="Times New Roman"/>
                <w:b/>
                <w:lang w:val="en-US"/>
              </w:rPr>
            </w:pPr>
          </w:p>
        </w:tc>
        <w:tc>
          <w:tcPr>
            <w:tcW w:w="985" w:type="dxa"/>
            <w:vMerge/>
          </w:tcPr>
          <w:p w14:paraId="1B67B3DF" w14:textId="77777777" w:rsidR="00544A52" w:rsidRPr="00AC5ABE" w:rsidRDefault="00544A52" w:rsidP="0076413D">
            <w:pPr>
              <w:jc w:val="both"/>
              <w:rPr>
                <w:rFonts w:ascii="Times New Roman" w:hAnsi="Times New Roman" w:cs="Times New Roman"/>
                <w:b/>
                <w:lang w:val="en-US"/>
              </w:rPr>
            </w:pPr>
          </w:p>
        </w:tc>
        <w:tc>
          <w:tcPr>
            <w:tcW w:w="1533" w:type="dxa"/>
            <w:vMerge/>
          </w:tcPr>
          <w:p w14:paraId="746C3405" w14:textId="77777777" w:rsidR="00544A52" w:rsidRPr="00AC5ABE" w:rsidRDefault="00544A52" w:rsidP="0076413D">
            <w:pPr>
              <w:jc w:val="both"/>
              <w:rPr>
                <w:rFonts w:ascii="Times New Roman" w:hAnsi="Times New Roman" w:cs="Times New Roman"/>
                <w:b/>
                <w:lang w:val="en-US"/>
              </w:rPr>
            </w:pPr>
          </w:p>
        </w:tc>
        <w:tc>
          <w:tcPr>
            <w:tcW w:w="1533" w:type="dxa"/>
          </w:tcPr>
          <w:p w14:paraId="7614A4FD" w14:textId="77777777" w:rsidR="00544A52" w:rsidRPr="00AC5ABE" w:rsidRDefault="00544A52" w:rsidP="0076413D">
            <w:pPr>
              <w:jc w:val="both"/>
              <w:rPr>
                <w:rFonts w:ascii="Times New Roman" w:hAnsi="Times New Roman" w:cs="Times New Roman"/>
                <w:b/>
                <w:lang w:val="en-US"/>
              </w:rPr>
            </w:pPr>
          </w:p>
        </w:tc>
      </w:tr>
      <w:tr w:rsidR="00544A52" w:rsidRPr="00AC5ABE" w14:paraId="0A69B9DC" w14:textId="77777777" w:rsidTr="00544A52">
        <w:trPr>
          <w:trHeight w:val="127"/>
        </w:trPr>
        <w:tc>
          <w:tcPr>
            <w:tcW w:w="461" w:type="dxa"/>
            <w:vMerge/>
          </w:tcPr>
          <w:p w14:paraId="2A381276" w14:textId="77777777" w:rsidR="00544A52" w:rsidRPr="00AC5ABE" w:rsidRDefault="00544A52" w:rsidP="0076413D">
            <w:pPr>
              <w:jc w:val="both"/>
              <w:rPr>
                <w:rFonts w:ascii="Times New Roman" w:hAnsi="Times New Roman" w:cs="Times New Roman"/>
                <w:b/>
                <w:lang w:val="en-US"/>
              </w:rPr>
            </w:pPr>
          </w:p>
        </w:tc>
        <w:tc>
          <w:tcPr>
            <w:tcW w:w="1348" w:type="dxa"/>
            <w:vMerge/>
          </w:tcPr>
          <w:p w14:paraId="44291567" w14:textId="77777777" w:rsidR="00544A52" w:rsidRPr="00AC5ABE" w:rsidRDefault="00544A52" w:rsidP="0076413D">
            <w:pPr>
              <w:jc w:val="both"/>
              <w:rPr>
                <w:rFonts w:ascii="Times New Roman" w:hAnsi="Times New Roman" w:cs="Times New Roman"/>
                <w:b/>
                <w:lang w:val="en-US"/>
              </w:rPr>
            </w:pPr>
          </w:p>
        </w:tc>
        <w:tc>
          <w:tcPr>
            <w:tcW w:w="1134" w:type="dxa"/>
            <w:vMerge/>
          </w:tcPr>
          <w:p w14:paraId="7726F6C4" w14:textId="77777777" w:rsidR="00544A52" w:rsidRPr="00AC5ABE" w:rsidRDefault="00544A52" w:rsidP="0076413D">
            <w:pPr>
              <w:jc w:val="both"/>
              <w:rPr>
                <w:rFonts w:ascii="Times New Roman" w:hAnsi="Times New Roman" w:cs="Times New Roman"/>
                <w:b/>
                <w:lang w:val="en-US"/>
              </w:rPr>
            </w:pPr>
          </w:p>
        </w:tc>
        <w:tc>
          <w:tcPr>
            <w:tcW w:w="955" w:type="dxa"/>
            <w:vMerge/>
          </w:tcPr>
          <w:p w14:paraId="2CD5C20D" w14:textId="77777777" w:rsidR="00544A52" w:rsidRPr="00AC5ABE" w:rsidRDefault="00544A52" w:rsidP="0076413D">
            <w:pPr>
              <w:jc w:val="both"/>
              <w:rPr>
                <w:rFonts w:ascii="Times New Roman" w:hAnsi="Times New Roman" w:cs="Times New Roman"/>
                <w:b/>
                <w:lang w:val="en-US"/>
              </w:rPr>
            </w:pPr>
          </w:p>
        </w:tc>
        <w:tc>
          <w:tcPr>
            <w:tcW w:w="1616" w:type="dxa"/>
            <w:vMerge/>
          </w:tcPr>
          <w:p w14:paraId="1F824883" w14:textId="77777777" w:rsidR="00544A52" w:rsidRPr="00AC5ABE" w:rsidRDefault="00544A52" w:rsidP="0076413D">
            <w:pPr>
              <w:jc w:val="both"/>
              <w:rPr>
                <w:rFonts w:ascii="Times New Roman" w:hAnsi="Times New Roman" w:cs="Times New Roman"/>
                <w:b/>
                <w:lang w:val="en-US"/>
              </w:rPr>
            </w:pPr>
          </w:p>
        </w:tc>
        <w:tc>
          <w:tcPr>
            <w:tcW w:w="985" w:type="dxa"/>
            <w:vMerge/>
          </w:tcPr>
          <w:p w14:paraId="6424909F" w14:textId="77777777" w:rsidR="00544A52" w:rsidRPr="00AC5ABE" w:rsidRDefault="00544A52" w:rsidP="0076413D">
            <w:pPr>
              <w:jc w:val="both"/>
              <w:rPr>
                <w:rFonts w:ascii="Times New Roman" w:hAnsi="Times New Roman" w:cs="Times New Roman"/>
                <w:b/>
                <w:lang w:val="en-US"/>
              </w:rPr>
            </w:pPr>
          </w:p>
        </w:tc>
        <w:tc>
          <w:tcPr>
            <w:tcW w:w="1533" w:type="dxa"/>
            <w:vMerge/>
          </w:tcPr>
          <w:p w14:paraId="69CD0517" w14:textId="77777777" w:rsidR="00544A52" w:rsidRPr="00AC5ABE" w:rsidRDefault="00544A52" w:rsidP="0076413D">
            <w:pPr>
              <w:jc w:val="both"/>
              <w:rPr>
                <w:rFonts w:ascii="Times New Roman" w:hAnsi="Times New Roman" w:cs="Times New Roman"/>
                <w:b/>
                <w:lang w:val="en-US"/>
              </w:rPr>
            </w:pPr>
          </w:p>
        </w:tc>
        <w:tc>
          <w:tcPr>
            <w:tcW w:w="1533" w:type="dxa"/>
          </w:tcPr>
          <w:p w14:paraId="794941AE" w14:textId="77777777" w:rsidR="00544A52" w:rsidRPr="00AC5ABE" w:rsidRDefault="00544A52" w:rsidP="0076413D">
            <w:pPr>
              <w:jc w:val="both"/>
              <w:rPr>
                <w:rFonts w:ascii="Times New Roman" w:hAnsi="Times New Roman" w:cs="Times New Roman"/>
                <w:b/>
                <w:lang w:val="en-US"/>
              </w:rPr>
            </w:pPr>
          </w:p>
        </w:tc>
      </w:tr>
      <w:tr w:rsidR="00544A52" w:rsidRPr="00AC5ABE" w14:paraId="4F90F09A" w14:textId="77777777" w:rsidTr="00544A52">
        <w:trPr>
          <w:trHeight w:val="127"/>
        </w:trPr>
        <w:tc>
          <w:tcPr>
            <w:tcW w:w="461" w:type="dxa"/>
            <w:vMerge/>
          </w:tcPr>
          <w:p w14:paraId="47A2EF37" w14:textId="77777777" w:rsidR="00544A52" w:rsidRPr="00AC5ABE" w:rsidRDefault="00544A52" w:rsidP="0076413D">
            <w:pPr>
              <w:jc w:val="both"/>
              <w:rPr>
                <w:rFonts w:ascii="Times New Roman" w:hAnsi="Times New Roman" w:cs="Times New Roman"/>
                <w:b/>
                <w:lang w:val="en-US"/>
              </w:rPr>
            </w:pPr>
          </w:p>
        </w:tc>
        <w:tc>
          <w:tcPr>
            <w:tcW w:w="1348" w:type="dxa"/>
            <w:vMerge/>
          </w:tcPr>
          <w:p w14:paraId="50BFE859" w14:textId="77777777" w:rsidR="00544A52" w:rsidRPr="00AC5ABE" w:rsidRDefault="00544A52" w:rsidP="0076413D">
            <w:pPr>
              <w:jc w:val="both"/>
              <w:rPr>
                <w:rFonts w:ascii="Times New Roman" w:hAnsi="Times New Roman" w:cs="Times New Roman"/>
                <w:b/>
                <w:lang w:val="en-US"/>
              </w:rPr>
            </w:pPr>
          </w:p>
        </w:tc>
        <w:tc>
          <w:tcPr>
            <w:tcW w:w="1134" w:type="dxa"/>
            <w:vMerge/>
          </w:tcPr>
          <w:p w14:paraId="6D41703A" w14:textId="77777777" w:rsidR="00544A52" w:rsidRPr="00AC5ABE" w:rsidRDefault="00544A52" w:rsidP="0076413D">
            <w:pPr>
              <w:jc w:val="both"/>
              <w:rPr>
                <w:rFonts w:ascii="Times New Roman" w:hAnsi="Times New Roman" w:cs="Times New Roman"/>
                <w:b/>
                <w:lang w:val="en-US"/>
              </w:rPr>
            </w:pPr>
          </w:p>
        </w:tc>
        <w:tc>
          <w:tcPr>
            <w:tcW w:w="955" w:type="dxa"/>
            <w:vMerge/>
          </w:tcPr>
          <w:p w14:paraId="027B4F5E" w14:textId="77777777" w:rsidR="00544A52" w:rsidRPr="00AC5ABE" w:rsidRDefault="00544A52" w:rsidP="0076413D">
            <w:pPr>
              <w:jc w:val="both"/>
              <w:rPr>
                <w:rFonts w:ascii="Times New Roman" w:hAnsi="Times New Roman" w:cs="Times New Roman"/>
                <w:b/>
                <w:lang w:val="en-US"/>
              </w:rPr>
            </w:pPr>
          </w:p>
        </w:tc>
        <w:tc>
          <w:tcPr>
            <w:tcW w:w="1616" w:type="dxa"/>
            <w:vMerge/>
          </w:tcPr>
          <w:p w14:paraId="4FA08B03" w14:textId="77777777" w:rsidR="00544A52" w:rsidRPr="00AC5ABE" w:rsidRDefault="00544A52" w:rsidP="0076413D">
            <w:pPr>
              <w:jc w:val="both"/>
              <w:rPr>
                <w:rFonts w:ascii="Times New Roman" w:hAnsi="Times New Roman" w:cs="Times New Roman"/>
                <w:b/>
                <w:lang w:val="en-US"/>
              </w:rPr>
            </w:pPr>
          </w:p>
        </w:tc>
        <w:tc>
          <w:tcPr>
            <w:tcW w:w="985" w:type="dxa"/>
            <w:vMerge/>
          </w:tcPr>
          <w:p w14:paraId="5D01BEF8" w14:textId="77777777" w:rsidR="00544A52" w:rsidRPr="00AC5ABE" w:rsidRDefault="00544A52" w:rsidP="0076413D">
            <w:pPr>
              <w:jc w:val="both"/>
              <w:rPr>
                <w:rFonts w:ascii="Times New Roman" w:hAnsi="Times New Roman" w:cs="Times New Roman"/>
                <w:b/>
                <w:lang w:val="en-US"/>
              </w:rPr>
            </w:pPr>
          </w:p>
        </w:tc>
        <w:tc>
          <w:tcPr>
            <w:tcW w:w="1533" w:type="dxa"/>
            <w:vMerge/>
          </w:tcPr>
          <w:p w14:paraId="27080883" w14:textId="77777777" w:rsidR="00544A52" w:rsidRPr="00AC5ABE" w:rsidRDefault="00544A52" w:rsidP="0076413D">
            <w:pPr>
              <w:jc w:val="both"/>
              <w:rPr>
                <w:rFonts w:ascii="Times New Roman" w:hAnsi="Times New Roman" w:cs="Times New Roman"/>
                <w:b/>
                <w:lang w:val="en-US"/>
              </w:rPr>
            </w:pPr>
          </w:p>
        </w:tc>
        <w:tc>
          <w:tcPr>
            <w:tcW w:w="1533" w:type="dxa"/>
          </w:tcPr>
          <w:p w14:paraId="7A3B49F3" w14:textId="77777777" w:rsidR="00544A52" w:rsidRPr="00AC5ABE" w:rsidRDefault="00544A52" w:rsidP="0076413D">
            <w:pPr>
              <w:jc w:val="both"/>
              <w:rPr>
                <w:rFonts w:ascii="Times New Roman" w:hAnsi="Times New Roman" w:cs="Times New Roman"/>
                <w:b/>
                <w:lang w:val="en-US"/>
              </w:rPr>
            </w:pPr>
          </w:p>
        </w:tc>
      </w:tr>
      <w:tr w:rsidR="00544A52" w:rsidRPr="00AC5ABE" w14:paraId="0FCDC5F3" w14:textId="77777777" w:rsidTr="00544A52">
        <w:trPr>
          <w:trHeight w:val="120"/>
        </w:trPr>
        <w:tc>
          <w:tcPr>
            <w:tcW w:w="461" w:type="dxa"/>
            <w:vMerge/>
          </w:tcPr>
          <w:p w14:paraId="6C244096" w14:textId="77777777" w:rsidR="00544A52" w:rsidRPr="00AC5ABE" w:rsidRDefault="00544A52" w:rsidP="0076413D">
            <w:pPr>
              <w:jc w:val="both"/>
              <w:rPr>
                <w:rFonts w:ascii="Times New Roman" w:hAnsi="Times New Roman" w:cs="Times New Roman"/>
                <w:b/>
                <w:lang w:val="en-US"/>
              </w:rPr>
            </w:pPr>
          </w:p>
        </w:tc>
        <w:tc>
          <w:tcPr>
            <w:tcW w:w="1348" w:type="dxa"/>
            <w:vMerge/>
          </w:tcPr>
          <w:p w14:paraId="45CEA75D" w14:textId="77777777" w:rsidR="00544A52" w:rsidRPr="00AC5ABE" w:rsidRDefault="00544A52" w:rsidP="0076413D">
            <w:pPr>
              <w:jc w:val="both"/>
              <w:rPr>
                <w:rFonts w:ascii="Times New Roman" w:hAnsi="Times New Roman" w:cs="Times New Roman"/>
                <w:b/>
                <w:lang w:val="en-US"/>
              </w:rPr>
            </w:pPr>
          </w:p>
        </w:tc>
        <w:tc>
          <w:tcPr>
            <w:tcW w:w="1134" w:type="dxa"/>
            <w:vMerge/>
          </w:tcPr>
          <w:p w14:paraId="23F771C7" w14:textId="77777777" w:rsidR="00544A52" w:rsidRPr="00AC5ABE" w:rsidRDefault="00544A52" w:rsidP="0076413D">
            <w:pPr>
              <w:jc w:val="both"/>
              <w:rPr>
                <w:rFonts w:ascii="Times New Roman" w:hAnsi="Times New Roman" w:cs="Times New Roman"/>
                <w:b/>
                <w:lang w:val="en-US"/>
              </w:rPr>
            </w:pPr>
          </w:p>
        </w:tc>
        <w:tc>
          <w:tcPr>
            <w:tcW w:w="955" w:type="dxa"/>
            <w:vMerge/>
          </w:tcPr>
          <w:p w14:paraId="66D4B4B6" w14:textId="77777777" w:rsidR="00544A52" w:rsidRPr="00AC5ABE" w:rsidRDefault="00544A52" w:rsidP="0076413D">
            <w:pPr>
              <w:jc w:val="both"/>
              <w:rPr>
                <w:rFonts w:ascii="Times New Roman" w:hAnsi="Times New Roman" w:cs="Times New Roman"/>
                <w:b/>
                <w:lang w:val="en-US"/>
              </w:rPr>
            </w:pPr>
          </w:p>
        </w:tc>
        <w:tc>
          <w:tcPr>
            <w:tcW w:w="1616" w:type="dxa"/>
            <w:vMerge/>
          </w:tcPr>
          <w:p w14:paraId="092586A8" w14:textId="77777777" w:rsidR="00544A52" w:rsidRPr="00AC5ABE" w:rsidRDefault="00544A52" w:rsidP="0076413D">
            <w:pPr>
              <w:jc w:val="both"/>
              <w:rPr>
                <w:rFonts w:ascii="Times New Roman" w:hAnsi="Times New Roman" w:cs="Times New Roman"/>
                <w:b/>
                <w:lang w:val="en-US"/>
              </w:rPr>
            </w:pPr>
          </w:p>
        </w:tc>
        <w:tc>
          <w:tcPr>
            <w:tcW w:w="985" w:type="dxa"/>
            <w:vMerge/>
          </w:tcPr>
          <w:p w14:paraId="7FAB9B04" w14:textId="77777777" w:rsidR="00544A52" w:rsidRPr="00AC5ABE" w:rsidRDefault="00544A52" w:rsidP="0076413D">
            <w:pPr>
              <w:jc w:val="both"/>
              <w:rPr>
                <w:rFonts w:ascii="Times New Roman" w:hAnsi="Times New Roman" w:cs="Times New Roman"/>
                <w:b/>
                <w:lang w:val="en-US"/>
              </w:rPr>
            </w:pPr>
          </w:p>
        </w:tc>
        <w:tc>
          <w:tcPr>
            <w:tcW w:w="1533" w:type="dxa"/>
            <w:vMerge/>
          </w:tcPr>
          <w:p w14:paraId="7566ED4C" w14:textId="77777777" w:rsidR="00544A52" w:rsidRPr="00AC5ABE" w:rsidRDefault="00544A52" w:rsidP="0076413D">
            <w:pPr>
              <w:jc w:val="both"/>
              <w:rPr>
                <w:rFonts w:ascii="Times New Roman" w:hAnsi="Times New Roman" w:cs="Times New Roman"/>
                <w:b/>
                <w:lang w:val="en-US"/>
              </w:rPr>
            </w:pPr>
          </w:p>
        </w:tc>
        <w:tc>
          <w:tcPr>
            <w:tcW w:w="1533" w:type="dxa"/>
          </w:tcPr>
          <w:p w14:paraId="08AA7EC3" w14:textId="77777777" w:rsidR="00544A52" w:rsidRPr="00AC5ABE" w:rsidRDefault="00544A52" w:rsidP="0076413D">
            <w:pPr>
              <w:jc w:val="both"/>
              <w:rPr>
                <w:rFonts w:ascii="Times New Roman" w:hAnsi="Times New Roman" w:cs="Times New Roman"/>
                <w:b/>
                <w:lang w:val="en-US"/>
              </w:rPr>
            </w:pPr>
          </w:p>
        </w:tc>
      </w:tr>
    </w:tbl>
    <w:p w14:paraId="229FBDEA" w14:textId="77777777" w:rsidR="00544A52" w:rsidRPr="00AC5ABE" w:rsidRDefault="00544A52" w:rsidP="0076413D">
      <w:pPr>
        <w:jc w:val="both"/>
        <w:rPr>
          <w:rFonts w:ascii="Times New Roman" w:hAnsi="Times New Roman" w:cs="Times New Roman"/>
          <w:b/>
          <w:lang w:val="en-US"/>
        </w:rPr>
      </w:pPr>
    </w:p>
    <w:p w14:paraId="4FB4B564" w14:textId="23203423" w:rsidR="00544A52" w:rsidRPr="00AC5ABE" w:rsidRDefault="00544A52" w:rsidP="0076413D">
      <w:pPr>
        <w:jc w:val="both"/>
        <w:rPr>
          <w:rFonts w:ascii="Times New Roman" w:hAnsi="Times New Roman" w:cs="Times New Roman"/>
          <w:b/>
          <w:lang w:val="en-US"/>
        </w:rPr>
      </w:pPr>
      <w:r w:rsidRPr="00AC5ABE">
        <w:rPr>
          <w:rFonts w:ascii="Times New Roman" w:hAnsi="Times New Roman" w:cs="Times New Roman"/>
          <w:b/>
          <w:lang w:val="en-US"/>
        </w:rPr>
        <w:t>The app:</w:t>
      </w:r>
    </w:p>
    <w:p w14:paraId="629FAF98" w14:textId="3A91AF50" w:rsidR="00544A52" w:rsidRPr="00AC5ABE" w:rsidRDefault="00544A52" w:rsidP="00544A52">
      <w:pPr>
        <w:pStyle w:val="a3"/>
        <w:numPr>
          <w:ilvl w:val="0"/>
          <w:numId w:val="16"/>
        </w:numPr>
        <w:jc w:val="both"/>
        <w:rPr>
          <w:rFonts w:ascii="Times New Roman" w:hAnsi="Times New Roman" w:cs="Times New Roman"/>
          <w:lang w:val="en-US"/>
        </w:rPr>
      </w:pPr>
      <w:r w:rsidRPr="00AC5ABE">
        <w:rPr>
          <w:rFonts w:ascii="Times New Roman" w:hAnsi="Times New Roman" w:cs="Times New Roman"/>
          <w:lang w:val="en-US"/>
        </w:rPr>
        <w:t>Creative characteristics of the collective.</w:t>
      </w:r>
    </w:p>
    <w:p w14:paraId="4103E98B" w14:textId="4D004DC1" w:rsidR="00544A52" w:rsidRPr="00AC5ABE" w:rsidRDefault="00544A52" w:rsidP="00544A52">
      <w:pPr>
        <w:pStyle w:val="a3"/>
        <w:numPr>
          <w:ilvl w:val="0"/>
          <w:numId w:val="16"/>
        </w:numPr>
        <w:jc w:val="both"/>
        <w:rPr>
          <w:rFonts w:ascii="Times New Roman" w:hAnsi="Times New Roman" w:cs="Times New Roman"/>
          <w:lang w:val="en-US"/>
        </w:rPr>
      </w:pPr>
      <w:r w:rsidRPr="00AC5ABE">
        <w:rPr>
          <w:rFonts w:ascii="Times New Roman" w:hAnsi="Times New Roman" w:cs="Times New Roman"/>
          <w:lang w:val="en-US"/>
        </w:rPr>
        <w:t>Promotional materials (photos, video).</w:t>
      </w:r>
    </w:p>
    <w:p w14:paraId="092AE0D7" w14:textId="1FB3C10D" w:rsidR="00544A52" w:rsidRPr="00AC5ABE" w:rsidRDefault="00544A52" w:rsidP="00544A52">
      <w:pPr>
        <w:pStyle w:val="a3"/>
        <w:numPr>
          <w:ilvl w:val="0"/>
          <w:numId w:val="16"/>
        </w:numPr>
        <w:jc w:val="both"/>
        <w:rPr>
          <w:rFonts w:ascii="Times New Roman" w:hAnsi="Times New Roman" w:cs="Times New Roman"/>
          <w:lang w:val="en-US"/>
        </w:rPr>
      </w:pPr>
      <w:r w:rsidRPr="00AC5ABE">
        <w:rPr>
          <w:rFonts w:ascii="Times New Roman" w:hAnsi="Times New Roman" w:cs="Times New Roman"/>
          <w:lang w:val="en-US"/>
        </w:rPr>
        <w:t>The list of participants certified by the seal (available on the day of arrival).</w:t>
      </w:r>
    </w:p>
    <w:p w14:paraId="4E01E4B1" w14:textId="11535C0C" w:rsidR="00544A52" w:rsidRPr="00AC5ABE" w:rsidRDefault="00544A52" w:rsidP="00544A52">
      <w:pPr>
        <w:pStyle w:val="a3"/>
        <w:ind w:left="0"/>
        <w:jc w:val="both"/>
        <w:rPr>
          <w:rFonts w:ascii="Times New Roman" w:hAnsi="Times New Roman" w:cs="Times New Roman"/>
          <w:lang w:val="en-US"/>
        </w:rPr>
      </w:pPr>
      <w:r w:rsidRPr="00AC5ABE">
        <w:rPr>
          <w:rFonts w:ascii="Times New Roman" w:hAnsi="Times New Roman" w:cs="Times New Roman"/>
          <w:lang w:val="en-US"/>
        </w:rPr>
        <w:br w:type="page"/>
      </w:r>
    </w:p>
    <w:p w14:paraId="45FEEE3C" w14:textId="0DC9CF22" w:rsidR="00544A52" w:rsidRPr="00AC5ABE" w:rsidRDefault="00544A52" w:rsidP="00544A52">
      <w:pPr>
        <w:pStyle w:val="a3"/>
        <w:ind w:left="0"/>
        <w:jc w:val="center"/>
        <w:rPr>
          <w:rFonts w:ascii="Times New Roman" w:hAnsi="Times New Roman" w:cs="Times New Roman"/>
          <w:b/>
          <w:lang w:val="en-US"/>
        </w:rPr>
      </w:pPr>
      <w:r w:rsidRPr="00AC5ABE">
        <w:rPr>
          <w:rFonts w:ascii="Times New Roman" w:hAnsi="Times New Roman" w:cs="Times New Roman"/>
          <w:b/>
          <w:lang w:val="en-US"/>
        </w:rPr>
        <w:t xml:space="preserve">THE APPLICATION FOR MEMBERS OF INDEPENDENT </w:t>
      </w:r>
      <w:r w:rsidR="008F2F52" w:rsidRPr="00AC5ABE">
        <w:rPr>
          <w:rFonts w:ascii="Times New Roman" w:hAnsi="Times New Roman" w:cs="Times New Roman"/>
          <w:b/>
          <w:lang w:val="en-US"/>
        </w:rPr>
        <w:t>JUDGING</w:t>
      </w:r>
    </w:p>
    <w:p w14:paraId="55962D80" w14:textId="77777777" w:rsidR="008F2F52" w:rsidRPr="00AC5ABE" w:rsidRDefault="008F2F52" w:rsidP="008F2F52">
      <w:pPr>
        <w:pStyle w:val="a3"/>
        <w:ind w:left="0"/>
        <w:jc w:val="both"/>
        <w:rPr>
          <w:rFonts w:ascii="Times New Roman" w:hAnsi="Times New Roman" w:cs="Times New Roman"/>
          <w:lang w:val="en-US"/>
        </w:rPr>
      </w:pPr>
    </w:p>
    <w:p w14:paraId="2030DE38" w14:textId="738947F4" w:rsidR="008F2F52" w:rsidRPr="00AC5ABE" w:rsidRDefault="008F2F52" w:rsidP="008F2F52">
      <w:pPr>
        <w:pStyle w:val="a3"/>
        <w:ind w:left="0"/>
        <w:jc w:val="both"/>
        <w:rPr>
          <w:rFonts w:ascii="Times New Roman" w:hAnsi="Times New Roman" w:cs="Times New Roman"/>
          <w:lang w:val="en-US"/>
        </w:rPr>
      </w:pPr>
      <w:r w:rsidRPr="00AC5ABE">
        <w:rPr>
          <w:rFonts w:ascii="Times New Roman" w:hAnsi="Times New Roman" w:cs="Times New Roman"/>
          <w:lang w:val="en-US"/>
        </w:rPr>
        <w:t>Name, surname_______________________________________________________________________________________</w:t>
      </w:r>
    </w:p>
    <w:p w14:paraId="5BCA1B61" w14:textId="77777777" w:rsidR="008F2F52" w:rsidRPr="00AC5ABE" w:rsidRDefault="008F2F52" w:rsidP="008F2F52">
      <w:pPr>
        <w:pStyle w:val="a3"/>
        <w:ind w:left="0"/>
        <w:jc w:val="both"/>
        <w:rPr>
          <w:rFonts w:ascii="Times New Roman" w:hAnsi="Times New Roman" w:cs="Times New Roman"/>
          <w:lang w:val="en-US"/>
        </w:rPr>
      </w:pPr>
    </w:p>
    <w:p w14:paraId="749A552C" w14:textId="40881104" w:rsidR="008F2F52" w:rsidRPr="00AC5ABE" w:rsidRDefault="008F2F52" w:rsidP="008F2F52">
      <w:pPr>
        <w:pStyle w:val="a3"/>
        <w:ind w:left="0"/>
        <w:jc w:val="both"/>
        <w:rPr>
          <w:rFonts w:ascii="Times New Roman" w:hAnsi="Times New Roman" w:cs="Times New Roman"/>
          <w:lang w:val="en-US"/>
        </w:rPr>
      </w:pPr>
      <w:r w:rsidRPr="00AC5ABE">
        <w:rPr>
          <w:rFonts w:ascii="Times New Roman" w:hAnsi="Times New Roman" w:cs="Times New Roman"/>
          <w:lang w:val="en-US"/>
        </w:rPr>
        <w:t>The age________________________________________________________________________________________________</w:t>
      </w:r>
    </w:p>
    <w:p w14:paraId="5FC26ACD" w14:textId="77777777" w:rsidR="008F2F52" w:rsidRPr="00AC5ABE" w:rsidRDefault="008F2F52" w:rsidP="008F2F52">
      <w:pPr>
        <w:pStyle w:val="a3"/>
        <w:ind w:left="0"/>
        <w:jc w:val="both"/>
        <w:rPr>
          <w:rFonts w:ascii="Times New Roman" w:hAnsi="Times New Roman" w:cs="Times New Roman"/>
          <w:lang w:val="en-US"/>
        </w:rPr>
      </w:pPr>
    </w:p>
    <w:p w14:paraId="3F01986D" w14:textId="5586583D" w:rsidR="008F2F52" w:rsidRPr="00AC5ABE" w:rsidRDefault="008F2F52" w:rsidP="008F2F52">
      <w:pPr>
        <w:pStyle w:val="a3"/>
        <w:ind w:left="0"/>
        <w:jc w:val="both"/>
        <w:rPr>
          <w:rFonts w:ascii="Times New Roman" w:hAnsi="Times New Roman" w:cs="Times New Roman"/>
          <w:lang w:val="en-US"/>
        </w:rPr>
      </w:pPr>
      <w:r w:rsidRPr="00AC5ABE">
        <w:rPr>
          <w:rFonts w:ascii="Times New Roman" w:hAnsi="Times New Roman" w:cs="Times New Roman"/>
          <w:lang w:val="en-US"/>
        </w:rPr>
        <w:t>Country, city__________________________________________________________________________________________</w:t>
      </w:r>
    </w:p>
    <w:p w14:paraId="3B415C7F" w14:textId="77777777" w:rsidR="008F2F52" w:rsidRPr="00AC5ABE" w:rsidRDefault="008F2F52" w:rsidP="008F2F52">
      <w:pPr>
        <w:pStyle w:val="a3"/>
        <w:ind w:left="0"/>
        <w:jc w:val="both"/>
        <w:rPr>
          <w:rFonts w:ascii="Times New Roman" w:hAnsi="Times New Roman" w:cs="Times New Roman"/>
          <w:lang w:val="en-US"/>
        </w:rPr>
      </w:pPr>
    </w:p>
    <w:p w14:paraId="3E489AD2" w14:textId="77777777" w:rsidR="008F2F52" w:rsidRPr="00AC5ABE" w:rsidRDefault="008F2F52" w:rsidP="008F2F52">
      <w:pPr>
        <w:spacing w:before="100" w:beforeAutospacing="1" w:after="100" w:afterAutospacing="1"/>
        <w:jc w:val="both"/>
        <w:rPr>
          <w:rFonts w:ascii="Times New Roman" w:hAnsi="Times New Roman" w:cs="Times New Roman"/>
          <w:color w:val="000000"/>
          <w:lang w:val="en-US"/>
        </w:rPr>
      </w:pPr>
      <w:r w:rsidRPr="00AC5ABE">
        <w:rPr>
          <w:rFonts w:ascii="Times New Roman" w:hAnsi="Times New Roman" w:cs="Times New Roman"/>
          <w:color w:val="000000"/>
          <w:lang w:val="en-US"/>
        </w:rPr>
        <w:t xml:space="preserve">The full name of sending organization (with address and contact numbers) </w:t>
      </w:r>
    </w:p>
    <w:p w14:paraId="02684362" w14:textId="5EDD44E1" w:rsidR="008F2F52" w:rsidRPr="00AC5ABE" w:rsidRDefault="008F2F52" w:rsidP="008F2F52">
      <w:pPr>
        <w:spacing w:before="100" w:beforeAutospacing="1" w:after="100" w:afterAutospacing="1"/>
        <w:jc w:val="both"/>
        <w:rPr>
          <w:rFonts w:ascii="Times New Roman" w:hAnsi="Times New Roman" w:cs="Times New Roman"/>
          <w:color w:val="000000"/>
          <w:lang w:val="en-US"/>
        </w:rPr>
      </w:pPr>
      <w:r w:rsidRPr="00AC5ABE">
        <w:rPr>
          <w:rFonts w:ascii="Times New Roman" w:hAnsi="Times New Roman" w:cs="Times New Roman"/>
          <w:color w:val="000000"/>
          <w:lang w:val="en-US"/>
        </w:rPr>
        <w:t>______________________________________________________________________________________________________</w:t>
      </w:r>
      <w:r w:rsidRPr="00AC5ABE">
        <w:rPr>
          <w:rFonts w:ascii="Times New Roman" w:hAnsi="Times New Roman" w:cs="Times New Roman"/>
          <w:color w:val="000000"/>
          <w:lang w:val="en-US"/>
        </w:rPr>
        <w:softHyphen/>
        <w:t>__</w:t>
      </w:r>
    </w:p>
    <w:p w14:paraId="69A84D38" w14:textId="174C5809" w:rsidR="008F2F52" w:rsidRPr="00AC5ABE" w:rsidRDefault="008F2F52" w:rsidP="008F2F52">
      <w:pPr>
        <w:spacing w:before="100" w:beforeAutospacing="1" w:after="100" w:afterAutospacing="1"/>
        <w:jc w:val="both"/>
        <w:rPr>
          <w:rFonts w:ascii="Times New Roman" w:hAnsi="Times New Roman" w:cs="Times New Roman"/>
          <w:color w:val="000000"/>
          <w:lang w:val="en-US"/>
        </w:rPr>
      </w:pPr>
      <w:r w:rsidRPr="00AC5ABE">
        <w:rPr>
          <w:rFonts w:ascii="Times New Roman" w:hAnsi="Times New Roman" w:cs="Times New Roman"/>
          <w:color w:val="000000"/>
          <w:lang w:val="en-US"/>
        </w:rPr>
        <w:t>E-mail and contact number _________________________________________________________________________</w:t>
      </w:r>
    </w:p>
    <w:p w14:paraId="76362C3F" w14:textId="02E4F9FB" w:rsidR="008F2F52" w:rsidRPr="00AC5ABE" w:rsidRDefault="008F2F52" w:rsidP="008F2F52">
      <w:pPr>
        <w:spacing w:before="100" w:beforeAutospacing="1" w:after="100" w:afterAutospacing="1"/>
        <w:jc w:val="both"/>
        <w:rPr>
          <w:rFonts w:ascii="Times New Roman" w:hAnsi="Times New Roman" w:cs="Times New Roman"/>
          <w:color w:val="000000"/>
          <w:lang w:val="en-US"/>
        </w:rPr>
      </w:pPr>
      <w:r w:rsidRPr="00AC5ABE">
        <w:rPr>
          <w:rFonts w:ascii="Times New Roman" w:hAnsi="Times New Roman" w:cs="Times New Roman"/>
          <w:color w:val="000000"/>
          <w:lang w:val="en-US"/>
        </w:rPr>
        <w:t>Confirmation of competence (title and document number) with the attached electronic copy __________________________________________________________________________________________________</w:t>
      </w:r>
    </w:p>
    <w:p w14:paraId="20DE1554" w14:textId="0D934E71" w:rsidR="008F2F52" w:rsidRPr="00AC5ABE" w:rsidRDefault="008F2F52" w:rsidP="008F2F52">
      <w:pPr>
        <w:spacing w:before="100" w:beforeAutospacing="1" w:after="100" w:afterAutospacing="1"/>
        <w:jc w:val="both"/>
        <w:rPr>
          <w:rFonts w:ascii="Times New Roman" w:hAnsi="Times New Roman" w:cs="Times New Roman"/>
          <w:color w:val="000000"/>
          <w:lang w:val="en-US"/>
        </w:rPr>
      </w:pPr>
      <w:r w:rsidRPr="00AC5ABE">
        <w:rPr>
          <w:rFonts w:ascii="Times New Roman" w:hAnsi="Times New Roman" w:cs="Times New Roman"/>
          <w:color w:val="000000"/>
          <w:lang w:val="en-US"/>
        </w:rPr>
        <w:t>The full name of team _______________________________________________________________________________</w:t>
      </w:r>
    </w:p>
    <w:p w14:paraId="2556CA15" w14:textId="779F1428" w:rsidR="008F2F52" w:rsidRPr="00AC5ABE" w:rsidRDefault="008F2F52" w:rsidP="008F2F52">
      <w:pPr>
        <w:spacing w:before="100" w:beforeAutospacing="1" w:after="100" w:afterAutospacing="1"/>
        <w:jc w:val="both"/>
        <w:rPr>
          <w:rFonts w:ascii="Times New Roman" w:hAnsi="Times New Roman" w:cs="Times New Roman"/>
          <w:color w:val="000000"/>
          <w:lang w:val="en-US"/>
        </w:rPr>
      </w:pPr>
      <w:r w:rsidRPr="00AC5ABE">
        <w:rPr>
          <w:rFonts w:ascii="Times New Roman" w:hAnsi="Times New Roman" w:cs="Times New Roman"/>
          <w:color w:val="000000"/>
          <w:lang w:val="en-US"/>
        </w:rPr>
        <w:t>Working experience_________________________________________________________________________________</w:t>
      </w:r>
    </w:p>
    <w:p w14:paraId="6735021E" w14:textId="7F601503" w:rsidR="008F2F52" w:rsidRPr="00AC5ABE" w:rsidRDefault="008F2F52" w:rsidP="008F2F52">
      <w:pPr>
        <w:spacing w:before="100" w:beforeAutospacing="1" w:after="100" w:afterAutospacing="1"/>
        <w:jc w:val="both"/>
        <w:rPr>
          <w:rFonts w:ascii="Times New Roman" w:hAnsi="Times New Roman" w:cs="Times New Roman"/>
          <w:color w:val="000000"/>
          <w:lang w:val="en-US"/>
        </w:rPr>
      </w:pPr>
      <w:r w:rsidRPr="00AC5ABE">
        <w:rPr>
          <w:rFonts w:ascii="Times New Roman" w:hAnsi="Times New Roman" w:cs="Times New Roman"/>
          <w:color w:val="000000"/>
          <w:lang w:val="en-US"/>
        </w:rPr>
        <w:t>The number of important performances for team ________________________________________________</w:t>
      </w:r>
    </w:p>
    <w:p w14:paraId="24130BE7" w14:textId="09BC617B" w:rsidR="008F2F52" w:rsidRPr="00AC5ABE" w:rsidRDefault="008F2F52" w:rsidP="008F2F52">
      <w:pPr>
        <w:spacing w:before="100" w:beforeAutospacing="1" w:after="100" w:afterAutospacing="1"/>
        <w:jc w:val="both"/>
        <w:rPr>
          <w:rFonts w:ascii="Times New Roman" w:hAnsi="Times New Roman" w:cs="Times New Roman"/>
          <w:color w:val="000000"/>
          <w:lang w:val="en-US"/>
        </w:rPr>
      </w:pPr>
      <w:r w:rsidRPr="00AC5ABE">
        <w:rPr>
          <w:rFonts w:ascii="Times New Roman" w:hAnsi="Times New Roman" w:cs="Times New Roman"/>
          <w:color w:val="000000"/>
          <w:lang w:val="en-US"/>
        </w:rPr>
        <w:t>Passport data_________________________________________________________________________________________</w:t>
      </w:r>
    </w:p>
    <w:p w14:paraId="1DF40FC7" w14:textId="6B417713" w:rsidR="008F2F52" w:rsidRPr="00AC5ABE" w:rsidRDefault="008F2F52" w:rsidP="008F2F52">
      <w:pPr>
        <w:pStyle w:val="a3"/>
        <w:ind w:left="0"/>
        <w:jc w:val="both"/>
        <w:rPr>
          <w:rFonts w:ascii="Times New Roman" w:hAnsi="Times New Roman" w:cs="Times New Roman"/>
          <w:lang w:val="en-US"/>
        </w:rPr>
      </w:pPr>
    </w:p>
    <w:sectPr w:rsidR="008F2F52" w:rsidRPr="00AC5ABE" w:rsidSect="00084E46">
      <w:headerReference w:type="default" r:id="rId15"/>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AF766" w14:textId="77777777" w:rsidR="00AC5ABE" w:rsidRDefault="00AC5ABE" w:rsidP="00AC5ABE">
      <w:r>
        <w:separator/>
      </w:r>
    </w:p>
  </w:endnote>
  <w:endnote w:type="continuationSeparator" w:id="0">
    <w:p w14:paraId="1D8B45EC" w14:textId="77777777" w:rsidR="00AC5ABE" w:rsidRDefault="00AC5ABE" w:rsidP="00AC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214AA" w14:textId="77777777" w:rsidR="00AC5ABE" w:rsidRDefault="00AC5ABE" w:rsidP="00AC5ABE">
      <w:r>
        <w:separator/>
      </w:r>
    </w:p>
  </w:footnote>
  <w:footnote w:type="continuationSeparator" w:id="0">
    <w:p w14:paraId="0C27D42C" w14:textId="77777777" w:rsidR="00AC5ABE" w:rsidRDefault="00AC5ABE" w:rsidP="00AC5A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F3D3A" w14:textId="32643790" w:rsidR="00AC5ABE" w:rsidRDefault="00AC5ABE">
    <w:pPr>
      <w:pStyle w:val="a7"/>
    </w:pPr>
    <w:r>
      <w:rPr>
        <w:noProof/>
        <w:lang w:val="en-US"/>
      </w:rPr>
      <w:drawing>
        <wp:anchor distT="0" distB="0" distL="114300" distR="114300" simplePos="0" relativeHeight="251659264" behindDoc="0" locked="0" layoutInCell="1" allowOverlap="1" wp14:anchorId="49B46627" wp14:editId="7A44E609">
          <wp:simplePos x="0" y="0"/>
          <wp:positionH relativeFrom="margin">
            <wp:posOffset>5372101</wp:posOffset>
          </wp:positionH>
          <wp:positionV relativeFrom="paragraph">
            <wp:posOffset>-529589</wp:posOffset>
          </wp:positionV>
          <wp:extent cx="914400" cy="91440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agranyu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pt;height:15pt" o:bullet="t">
        <v:imagedata r:id="rId1" o:title="Word Work File L_"/>
      </v:shape>
    </w:pict>
  </w:numPicBullet>
  <w:abstractNum w:abstractNumId="0">
    <w:nsid w:val="01FF3F23"/>
    <w:multiLevelType w:val="hybridMultilevel"/>
    <w:tmpl w:val="73E6B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A63B6"/>
    <w:multiLevelType w:val="hybridMultilevel"/>
    <w:tmpl w:val="12B647EC"/>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
    <w:nsid w:val="06E11AB5"/>
    <w:multiLevelType w:val="hybridMultilevel"/>
    <w:tmpl w:val="6CC41A6A"/>
    <w:lvl w:ilvl="0" w:tplc="04090007">
      <w:start w:val="1"/>
      <w:numFmt w:val="bullet"/>
      <w:lvlText w:val=""/>
      <w:lvlPicBulletId w:val="0"/>
      <w:lvlJc w:val="left"/>
      <w:pPr>
        <w:ind w:left="1420"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AB32AA6"/>
    <w:multiLevelType w:val="hybridMultilevel"/>
    <w:tmpl w:val="B46623FA"/>
    <w:lvl w:ilvl="0" w:tplc="04090007">
      <w:start w:val="1"/>
      <w:numFmt w:val="bullet"/>
      <w:lvlText w:val=""/>
      <w:lvlPicBulletId w:val="0"/>
      <w:lvlJc w:val="left"/>
      <w:pPr>
        <w:ind w:left="1420"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118A18B5"/>
    <w:multiLevelType w:val="hybridMultilevel"/>
    <w:tmpl w:val="FE06EF9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15B3237B"/>
    <w:multiLevelType w:val="hybridMultilevel"/>
    <w:tmpl w:val="9D2659B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23E66AAD"/>
    <w:multiLevelType w:val="hybridMultilevel"/>
    <w:tmpl w:val="7DB897E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28A33C6C"/>
    <w:multiLevelType w:val="hybridMultilevel"/>
    <w:tmpl w:val="70587124"/>
    <w:lvl w:ilvl="0" w:tplc="04090007">
      <w:start w:val="1"/>
      <w:numFmt w:val="bullet"/>
      <w:lvlText w:val=""/>
      <w:lvlPicBulletId w:val="0"/>
      <w:lvlJc w:val="left"/>
      <w:pPr>
        <w:ind w:left="1420"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nsid w:val="30B5486E"/>
    <w:multiLevelType w:val="hybridMultilevel"/>
    <w:tmpl w:val="E1DEC152"/>
    <w:lvl w:ilvl="0" w:tplc="04090007">
      <w:start w:val="1"/>
      <w:numFmt w:val="bullet"/>
      <w:lvlText w:val=""/>
      <w:lvlPicBulletId w:val="0"/>
      <w:lvlJc w:val="left"/>
      <w:pPr>
        <w:ind w:left="1420"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323676EB"/>
    <w:multiLevelType w:val="hybridMultilevel"/>
    <w:tmpl w:val="AA24BF0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32552395"/>
    <w:multiLevelType w:val="hybridMultilevel"/>
    <w:tmpl w:val="A87C26D4"/>
    <w:lvl w:ilvl="0" w:tplc="04090007">
      <w:start w:val="1"/>
      <w:numFmt w:val="bullet"/>
      <w:lvlText w:val=""/>
      <w:lvlPicBulletId w:val="0"/>
      <w:lvlJc w:val="left"/>
      <w:pPr>
        <w:ind w:left="1420"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346F511F"/>
    <w:multiLevelType w:val="hybridMultilevel"/>
    <w:tmpl w:val="C1E8901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39397AA7"/>
    <w:multiLevelType w:val="hybridMultilevel"/>
    <w:tmpl w:val="4AF02BE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nsid w:val="3CEB499D"/>
    <w:multiLevelType w:val="hybridMultilevel"/>
    <w:tmpl w:val="9C0E709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48495CFD"/>
    <w:multiLevelType w:val="hybridMultilevel"/>
    <w:tmpl w:val="482AFC8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4C0C278D"/>
    <w:multiLevelType w:val="hybridMultilevel"/>
    <w:tmpl w:val="18FE3096"/>
    <w:lvl w:ilvl="0" w:tplc="04090007">
      <w:start w:val="1"/>
      <w:numFmt w:val="bullet"/>
      <w:lvlText w:val=""/>
      <w:lvlPicBulletId w:val="0"/>
      <w:lvlJc w:val="left"/>
      <w:pPr>
        <w:ind w:left="1420"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4C5F0B82"/>
    <w:multiLevelType w:val="hybridMultilevel"/>
    <w:tmpl w:val="7050184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4EB651B1"/>
    <w:multiLevelType w:val="hybridMultilevel"/>
    <w:tmpl w:val="55E6EA2C"/>
    <w:lvl w:ilvl="0" w:tplc="04090007">
      <w:start w:val="1"/>
      <w:numFmt w:val="bullet"/>
      <w:lvlText w:val=""/>
      <w:lvlPicBulletId w:val="0"/>
      <w:lvlJc w:val="left"/>
      <w:pPr>
        <w:ind w:left="1420"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4FE37FE6"/>
    <w:multiLevelType w:val="hybridMultilevel"/>
    <w:tmpl w:val="F8D0CB46"/>
    <w:lvl w:ilvl="0" w:tplc="04090007">
      <w:start w:val="1"/>
      <w:numFmt w:val="bullet"/>
      <w:lvlText w:val=""/>
      <w:lvlPicBulletId w:val="0"/>
      <w:lvlJc w:val="left"/>
      <w:pPr>
        <w:ind w:left="1420"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53AE7163"/>
    <w:multiLevelType w:val="hybridMultilevel"/>
    <w:tmpl w:val="8C3412F2"/>
    <w:lvl w:ilvl="0" w:tplc="04090007">
      <w:start w:val="1"/>
      <w:numFmt w:val="bullet"/>
      <w:lvlText w:val=""/>
      <w:lvlPicBulletId w:val="0"/>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0">
    <w:nsid w:val="55364E15"/>
    <w:multiLevelType w:val="hybridMultilevel"/>
    <w:tmpl w:val="717C4530"/>
    <w:lvl w:ilvl="0" w:tplc="04090007">
      <w:start w:val="1"/>
      <w:numFmt w:val="bullet"/>
      <w:lvlText w:val=""/>
      <w:lvlPicBulletId w:val="0"/>
      <w:lvlJc w:val="left"/>
      <w:pPr>
        <w:ind w:left="1420"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554E58C7"/>
    <w:multiLevelType w:val="hybridMultilevel"/>
    <w:tmpl w:val="2B247B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5F1E498F"/>
    <w:multiLevelType w:val="hybridMultilevel"/>
    <w:tmpl w:val="78EA1B0A"/>
    <w:lvl w:ilvl="0" w:tplc="04090007">
      <w:start w:val="1"/>
      <w:numFmt w:val="bullet"/>
      <w:lvlText w:val=""/>
      <w:lvlPicBulletId w:val="0"/>
      <w:lvlJc w:val="left"/>
      <w:pPr>
        <w:ind w:left="1420"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68402407"/>
    <w:multiLevelType w:val="hybridMultilevel"/>
    <w:tmpl w:val="C54C8D9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6B5A2154"/>
    <w:multiLevelType w:val="hybridMultilevel"/>
    <w:tmpl w:val="86CA7456"/>
    <w:lvl w:ilvl="0" w:tplc="04090007">
      <w:start w:val="1"/>
      <w:numFmt w:val="bullet"/>
      <w:lvlText w:val=""/>
      <w:lvlPicBulletId w:val="0"/>
      <w:lvlJc w:val="left"/>
      <w:pPr>
        <w:ind w:left="1420"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6B991524"/>
    <w:multiLevelType w:val="hybridMultilevel"/>
    <w:tmpl w:val="6A2C8932"/>
    <w:lvl w:ilvl="0" w:tplc="04090007">
      <w:start w:val="1"/>
      <w:numFmt w:val="bullet"/>
      <w:lvlText w:val=""/>
      <w:lvlPicBulletId w:val="0"/>
      <w:lvlJc w:val="left"/>
      <w:pPr>
        <w:ind w:left="1420"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6D0D5904"/>
    <w:multiLevelType w:val="hybridMultilevel"/>
    <w:tmpl w:val="6D76A0A2"/>
    <w:lvl w:ilvl="0" w:tplc="04090007">
      <w:start w:val="1"/>
      <w:numFmt w:val="bullet"/>
      <w:lvlText w:val=""/>
      <w:lvlPicBulletId w:val="0"/>
      <w:lvlJc w:val="left"/>
      <w:pPr>
        <w:ind w:left="1420"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6D773B87"/>
    <w:multiLevelType w:val="hybridMultilevel"/>
    <w:tmpl w:val="D770850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6E212ECC"/>
    <w:multiLevelType w:val="hybridMultilevel"/>
    <w:tmpl w:val="F2D0995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6FA85708"/>
    <w:multiLevelType w:val="hybridMultilevel"/>
    <w:tmpl w:val="3C84F93A"/>
    <w:lvl w:ilvl="0" w:tplc="04090007">
      <w:start w:val="1"/>
      <w:numFmt w:val="bullet"/>
      <w:lvlText w:val=""/>
      <w:lvlPicBulletId w:val="0"/>
      <w:lvlJc w:val="left"/>
      <w:pPr>
        <w:ind w:left="1420"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7450777C"/>
    <w:multiLevelType w:val="hybridMultilevel"/>
    <w:tmpl w:val="36CCB5C6"/>
    <w:lvl w:ilvl="0" w:tplc="04090007">
      <w:start w:val="1"/>
      <w:numFmt w:val="bullet"/>
      <w:lvlText w:val=""/>
      <w:lvlPicBulletId w:val="0"/>
      <w:lvlJc w:val="left"/>
      <w:pPr>
        <w:ind w:left="1420"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760B4717"/>
    <w:multiLevelType w:val="hybridMultilevel"/>
    <w:tmpl w:val="E6B08B7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77C05871"/>
    <w:multiLevelType w:val="hybridMultilevel"/>
    <w:tmpl w:val="6F78D8FC"/>
    <w:lvl w:ilvl="0" w:tplc="04090007">
      <w:start w:val="1"/>
      <w:numFmt w:val="bullet"/>
      <w:lvlText w:val=""/>
      <w:lvlPicBulletId w:val="0"/>
      <w:lvlJc w:val="left"/>
      <w:pPr>
        <w:ind w:left="1420"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12"/>
  </w:num>
  <w:num w:numId="3">
    <w:abstractNumId w:val="21"/>
  </w:num>
  <w:num w:numId="4">
    <w:abstractNumId w:val="16"/>
  </w:num>
  <w:num w:numId="5">
    <w:abstractNumId w:val="11"/>
  </w:num>
  <w:num w:numId="6">
    <w:abstractNumId w:val="9"/>
  </w:num>
  <w:num w:numId="7">
    <w:abstractNumId w:val="5"/>
  </w:num>
  <w:num w:numId="8">
    <w:abstractNumId w:val="28"/>
  </w:num>
  <w:num w:numId="9">
    <w:abstractNumId w:val="14"/>
  </w:num>
  <w:num w:numId="10">
    <w:abstractNumId w:val="27"/>
  </w:num>
  <w:num w:numId="11">
    <w:abstractNumId w:val="31"/>
  </w:num>
  <w:num w:numId="12">
    <w:abstractNumId w:val="13"/>
  </w:num>
  <w:num w:numId="13">
    <w:abstractNumId w:val="4"/>
  </w:num>
  <w:num w:numId="14">
    <w:abstractNumId w:val="23"/>
  </w:num>
  <w:num w:numId="15">
    <w:abstractNumId w:val="6"/>
  </w:num>
  <w:num w:numId="16">
    <w:abstractNumId w:val="0"/>
  </w:num>
  <w:num w:numId="17">
    <w:abstractNumId w:val="19"/>
  </w:num>
  <w:num w:numId="18">
    <w:abstractNumId w:val="7"/>
  </w:num>
  <w:num w:numId="19">
    <w:abstractNumId w:val="32"/>
  </w:num>
  <w:num w:numId="20">
    <w:abstractNumId w:val="30"/>
  </w:num>
  <w:num w:numId="21">
    <w:abstractNumId w:val="2"/>
  </w:num>
  <w:num w:numId="22">
    <w:abstractNumId w:val="3"/>
  </w:num>
  <w:num w:numId="23">
    <w:abstractNumId w:val="18"/>
  </w:num>
  <w:num w:numId="24">
    <w:abstractNumId w:val="22"/>
  </w:num>
  <w:num w:numId="25">
    <w:abstractNumId w:val="15"/>
  </w:num>
  <w:num w:numId="26">
    <w:abstractNumId w:val="29"/>
  </w:num>
  <w:num w:numId="27">
    <w:abstractNumId w:val="10"/>
  </w:num>
  <w:num w:numId="28">
    <w:abstractNumId w:val="8"/>
  </w:num>
  <w:num w:numId="29">
    <w:abstractNumId w:val="26"/>
  </w:num>
  <w:num w:numId="30">
    <w:abstractNumId w:val="25"/>
  </w:num>
  <w:num w:numId="31">
    <w:abstractNumId w:val="24"/>
  </w:num>
  <w:num w:numId="32">
    <w:abstractNumId w:val="2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E3C"/>
    <w:rsid w:val="00006EF5"/>
    <w:rsid w:val="00084E46"/>
    <w:rsid w:val="000D0D31"/>
    <w:rsid w:val="000D5A8F"/>
    <w:rsid w:val="00102AD4"/>
    <w:rsid w:val="001234BE"/>
    <w:rsid w:val="00130FFD"/>
    <w:rsid w:val="001549EF"/>
    <w:rsid w:val="00274CE1"/>
    <w:rsid w:val="002853A9"/>
    <w:rsid w:val="002B45DC"/>
    <w:rsid w:val="00434465"/>
    <w:rsid w:val="00442C61"/>
    <w:rsid w:val="004958BC"/>
    <w:rsid w:val="00521660"/>
    <w:rsid w:val="00544A52"/>
    <w:rsid w:val="0055197D"/>
    <w:rsid w:val="00554003"/>
    <w:rsid w:val="005A7F1F"/>
    <w:rsid w:val="005B1B6D"/>
    <w:rsid w:val="00631565"/>
    <w:rsid w:val="006D65D2"/>
    <w:rsid w:val="0076413D"/>
    <w:rsid w:val="00790402"/>
    <w:rsid w:val="007B04C8"/>
    <w:rsid w:val="008F2F52"/>
    <w:rsid w:val="009A6252"/>
    <w:rsid w:val="009C6735"/>
    <w:rsid w:val="009D402E"/>
    <w:rsid w:val="00A92E3C"/>
    <w:rsid w:val="00A93753"/>
    <w:rsid w:val="00AA07BB"/>
    <w:rsid w:val="00AC5ABE"/>
    <w:rsid w:val="00AE0BA8"/>
    <w:rsid w:val="00AE109F"/>
    <w:rsid w:val="00AE2720"/>
    <w:rsid w:val="00B269F0"/>
    <w:rsid w:val="00B431F3"/>
    <w:rsid w:val="00B84D80"/>
    <w:rsid w:val="00BE27CA"/>
    <w:rsid w:val="00BF2491"/>
    <w:rsid w:val="00C4016A"/>
    <w:rsid w:val="00C515E2"/>
    <w:rsid w:val="00C53C9B"/>
    <w:rsid w:val="00C86B8D"/>
    <w:rsid w:val="00C97ABF"/>
    <w:rsid w:val="00D66283"/>
    <w:rsid w:val="00DF75C9"/>
    <w:rsid w:val="00E82C4B"/>
    <w:rsid w:val="00EB0CBC"/>
    <w:rsid w:val="00EF4971"/>
    <w:rsid w:val="00F46116"/>
    <w:rsid w:val="00F6437E"/>
    <w:rsid w:val="00F9197F"/>
    <w:rsid w:val="00FF7F9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95B7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C61"/>
    <w:pPr>
      <w:ind w:left="720"/>
      <w:contextualSpacing/>
    </w:pPr>
  </w:style>
  <w:style w:type="character" w:styleId="a4">
    <w:name w:val="Hyperlink"/>
    <w:basedOn w:val="a0"/>
    <w:uiPriority w:val="99"/>
    <w:unhideWhenUsed/>
    <w:rsid w:val="00BF2491"/>
    <w:rPr>
      <w:color w:val="0000FF" w:themeColor="hyperlink"/>
      <w:u w:val="single"/>
    </w:rPr>
  </w:style>
  <w:style w:type="paragraph" w:styleId="a5">
    <w:name w:val="Normal (Web)"/>
    <w:basedOn w:val="a"/>
    <w:uiPriority w:val="99"/>
    <w:semiHidden/>
    <w:unhideWhenUsed/>
    <w:rsid w:val="00E82C4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0"/>
    <w:rsid w:val="00E82C4B"/>
  </w:style>
  <w:style w:type="table" w:styleId="a6">
    <w:name w:val="Table Grid"/>
    <w:basedOn w:val="a1"/>
    <w:uiPriority w:val="59"/>
    <w:rsid w:val="00544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C5ABE"/>
    <w:pPr>
      <w:tabs>
        <w:tab w:val="center" w:pos="4677"/>
        <w:tab w:val="right" w:pos="9355"/>
      </w:tabs>
    </w:pPr>
  </w:style>
  <w:style w:type="character" w:customStyle="1" w:styleId="a8">
    <w:name w:val="Верхний колонтитул Знак"/>
    <w:basedOn w:val="a0"/>
    <w:link w:val="a7"/>
    <w:uiPriority w:val="99"/>
    <w:rsid w:val="00AC5ABE"/>
  </w:style>
  <w:style w:type="paragraph" w:styleId="a9">
    <w:name w:val="footer"/>
    <w:basedOn w:val="a"/>
    <w:link w:val="aa"/>
    <w:uiPriority w:val="99"/>
    <w:unhideWhenUsed/>
    <w:rsid w:val="00AC5ABE"/>
    <w:pPr>
      <w:tabs>
        <w:tab w:val="center" w:pos="4677"/>
        <w:tab w:val="right" w:pos="9355"/>
      </w:tabs>
    </w:pPr>
  </w:style>
  <w:style w:type="character" w:customStyle="1" w:styleId="aa">
    <w:name w:val="Нижний колонтитул Знак"/>
    <w:basedOn w:val="a0"/>
    <w:link w:val="a9"/>
    <w:uiPriority w:val="99"/>
    <w:rsid w:val="00AC5A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C61"/>
    <w:pPr>
      <w:ind w:left="720"/>
      <w:contextualSpacing/>
    </w:pPr>
  </w:style>
  <w:style w:type="character" w:styleId="a4">
    <w:name w:val="Hyperlink"/>
    <w:basedOn w:val="a0"/>
    <w:uiPriority w:val="99"/>
    <w:unhideWhenUsed/>
    <w:rsid w:val="00BF2491"/>
    <w:rPr>
      <w:color w:val="0000FF" w:themeColor="hyperlink"/>
      <w:u w:val="single"/>
    </w:rPr>
  </w:style>
  <w:style w:type="paragraph" w:styleId="a5">
    <w:name w:val="Normal (Web)"/>
    <w:basedOn w:val="a"/>
    <w:uiPriority w:val="99"/>
    <w:semiHidden/>
    <w:unhideWhenUsed/>
    <w:rsid w:val="00E82C4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0"/>
    <w:rsid w:val="00E82C4B"/>
  </w:style>
  <w:style w:type="table" w:styleId="a6">
    <w:name w:val="Table Grid"/>
    <w:basedOn w:val="a1"/>
    <w:uiPriority w:val="59"/>
    <w:rsid w:val="00544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C5ABE"/>
    <w:pPr>
      <w:tabs>
        <w:tab w:val="center" w:pos="4677"/>
        <w:tab w:val="right" w:pos="9355"/>
      </w:tabs>
    </w:pPr>
  </w:style>
  <w:style w:type="character" w:customStyle="1" w:styleId="a8">
    <w:name w:val="Верхний колонтитул Знак"/>
    <w:basedOn w:val="a0"/>
    <w:link w:val="a7"/>
    <w:uiPriority w:val="99"/>
    <w:rsid w:val="00AC5ABE"/>
  </w:style>
  <w:style w:type="paragraph" w:styleId="a9">
    <w:name w:val="footer"/>
    <w:basedOn w:val="a"/>
    <w:link w:val="aa"/>
    <w:uiPriority w:val="99"/>
    <w:unhideWhenUsed/>
    <w:rsid w:val="00AC5ABE"/>
    <w:pPr>
      <w:tabs>
        <w:tab w:val="center" w:pos="4677"/>
        <w:tab w:val="right" w:pos="9355"/>
      </w:tabs>
    </w:pPr>
  </w:style>
  <w:style w:type="character" w:customStyle="1" w:styleId="aa">
    <w:name w:val="Нижний колонтитул Знак"/>
    <w:basedOn w:val="a0"/>
    <w:link w:val="a9"/>
    <w:uiPriority w:val="99"/>
    <w:rsid w:val="00AC5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16480">
      <w:bodyDiv w:val="1"/>
      <w:marLeft w:val="0"/>
      <w:marRight w:val="0"/>
      <w:marTop w:val="0"/>
      <w:marBottom w:val="0"/>
      <w:divBdr>
        <w:top w:val="none" w:sz="0" w:space="0" w:color="auto"/>
        <w:left w:val="none" w:sz="0" w:space="0" w:color="auto"/>
        <w:bottom w:val="none" w:sz="0" w:space="0" w:color="auto"/>
        <w:right w:val="none" w:sz="0" w:space="0" w:color="auto"/>
      </w:divBdr>
    </w:div>
    <w:div w:id="929463338">
      <w:bodyDiv w:val="1"/>
      <w:marLeft w:val="0"/>
      <w:marRight w:val="0"/>
      <w:marTop w:val="0"/>
      <w:marBottom w:val="0"/>
      <w:divBdr>
        <w:top w:val="none" w:sz="0" w:space="0" w:color="auto"/>
        <w:left w:val="none" w:sz="0" w:space="0" w:color="auto"/>
        <w:bottom w:val="none" w:sz="0" w:space="0" w:color="auto"/>
        <w:right w:val="none" w:sz="0" w:space="0" w:color="auto"/>
      </w:divBdr>
    </w:div>
    <w:div w:id="11022581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g"/><Relationship Id="rId14" Type="http://schemas.openxmlformats.org/officeDocument/2006/relationships/image" Target="media/image6.jpe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zagranyufest@gmail.com" TargetMode="Externa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231ED-E949-9249-9656-7ADE95CE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10</Pages>
  <Words>2989</Words>
  <Characters>17040</Characters>
  <Application>Microsoft Macintosh Word</Application>
  <DocSecurity>0</DocSecurity>
  <Lines>142</Lines>
  <Paragraphs>39</Paragraphs>
  <ScaleCrop>false</ScaleCrop>
  <Company>guvd</Company>
  <LinksUpToDate>false</LinksUpToDate>
  <CharactersWithSpaces>19990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elmarshyrynov shyrynov</dc:creator>
  <cp:keywords/>
  <dc:description/>
  <cp:lastModifiedBy>elmarshyrynov shyrynov</cp:lastModifiedBy>
  <cp:revision>11</cp:revision>
  <dcterms:created xsi:type="dcterms:W3CDTF">2017-10-15T10:35:00Z</dcterms:created>
  <dcterms:modified xsi:type="dcterms:W3CDTF">2017-11-30T21:03:00Z</dcterms:modified>
</cp:coreProperties>
</file>